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2DD1" w14:textId="77777777" w:rsidR="00A31386" w:rsidRDefault="00A31386" w:rsidP="0092505D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3F4B49" w14:textId="77777777" w:rsidR="00A31386" w:rsidRDefault="00A31386" w:rsidP="0092505D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5B387B" w14:textId="77777777" w:rsidR="00A31386" w:rsidRDefault="00A31386" w:rsidP="0092505D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077C85" w14:textId="77777777" w:rsidR="00E72450" w:rsidRDefault="741454DC" w:rsidP="0092505D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74F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Formation </w:t>
      </w:r>
    </w:p>
    <w:p w14:paraId="019027E3" w14:textId="7FACAA20" w:rsidR="00281C8C" w:rsidRPr="00BB174F" w:rsidRDefault="00281C8C" w:rsidP="0092505D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74F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Équipe de soutien à la grève</w:t>
      </w:r>
    </w:p>
    <w:p w14:paraId="5261395E" w14:textId="77777777" w:rsidR="00E72450" w:rsidRDefault="00281C8C" w:rsidP="00281C8C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143780F6">
        <w:rPr>
          <w:b/>
          <w:bCs/>
          <w:sz w:val="36"/>
          <w:szCs w:val="36"/>
        </w:rPr>
        <w:t xml:space="preserve">Document d’information </w:t>
      </w:r>
      <w:r w:rsidR="00916AEB" w:rsidRPr="143780F6">
        <w:rPr>
          <w:b/>
          <w:bCs/>
          <w:sz w:val="36"/>
          <w:szCs w:val="36"/>
        </w:rPr>
        <w:t xml:space="preserve">à l’intention </w:t>
      </w:r>
    </w:p>
    <w:p w14:paraId="04620DD3" w14:textId="20F72AE9" w:rsidR="00A31386" w:rsidRDefault="00E72450" w:rsidP="00A31386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:szCs w:val="36"/>
        </w:rPr>
        <w:t>de nos déléguées</w:t>
      </w:r>
      <w:r w:rsidR="00DE259B">
        <w:rPr>
          <w:b/>
          <w:bCs/>
          <w:sz w:val="36"/>
          <w:szCs w:val="36"/>
        </w:rPr>
        <w:t xml:space="preserve"> SPSMC-FIQ</w:t>
      </w:r>
    </w:p>
    <w:p w14:paraId="7018CC3D" w14:textId="77777777" w:rsidR="00A31386" w:rsidRDefault="00A31386" w:rsidP="00A31386">
      <w:pPr>
        <w:shd w:val="clear" w:color="auto" w:fill="FFFFFF" w:themeFill="background1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A31386" w14:paraId="7859CA51" w14:textId="77777777" w:rsidTr="00A31386">
        <w:tc>
          <w:tcPr>
            <w:tcW w:w="8636" w:type="dxa"/>
          </w:tcPr>
          <w:p w14:paraId="763C0A08" w14:textId="27B3778B" w:rsidR="00A31386" w:rsidRDefault="00A31386" w:rsidP="00281C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AFDDB8D" wp14:editId="20559A99">
                  <wp:extent cx="5331644" cy="1203157"/>
                  <wp:effectExtent l="57150" t="266700" r="59690" b="264160"/>
                  <wp:docPr id="568902114" name="Image 568902114" descr="Une image contenant Police, Graphique, graphisme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083438" name="Image 2" descr="Une image contenant Police, Graphique, graphisme, texte&#10;&#10;Description générée automatiqueme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5974">
                            <a:off x="0" y="0"/>
                            <a:ext cx="5461658" cy="123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B823E" w14:textId="77777777" w:rsidR="0092505D" w:rsidRDefault="0092505D" w:rsidP="0092505D">
      <w:pPr>
        <w:shd w:val="clear" w:color="auto" w:fill="FFFFFF" w:themeFill="background1"/>
        <w:jc w:val="both"/>
        <w:rPr>
          <w:b/>
          <w:bCs/>
          <w:color w:val="FFFFFF" w:themeColor="background1"/>
          <w:sz w:val="32"/>
          <w:szCs w:val="32"/>
        </w:rPr>
      </w:pPr>
    </w:p>
    <w:p w14:paraId="06552BC1" w14:textId="15CED4B6" w:rsidR="0092505D" w:rsidRDefault="007A2A51" w:rsidP="0092505D">
      <w:pPr>
        <w:shd w:val="clear" w:color="auto" w:fill="FFFFFF" w:themeFill="background1"/>
        <w:jc w:val="both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L</w:t>
      </w:r>
    </w:p>
    <w:p w14:paraId="2A7BB151" w14:textId="77777777" w:rsidR="00996C06" w:rsidRDefault="00996C06" w:rsidP="0092505D">
      <w:pPr>
        <w:rPr>
          <w:b/>
          <w:bCs/>
          <w:color w:val="FFFFFF" w:themeColor="background1"/>
          <w:sz w:val="32"/>
          <w:szCs w:val="32"/>
        </w:rPr>
        <w:sectPr w:rsidR="00996C06" w:rsidSect="005B1413">
          <w:headerReference w:type="default" r:id="rId11"/>
          <w:footerReference w:type="default" r:id="rId12"/>
          <w:pgSz w:w="12240" w:h="15840" w:code="119"/>
          <w:pgMar w:top="1440" w:right="1797" w:bottom="1440" w:left="1797" w:header="709" w:footer="709" w:gutter="0"/>
          <w:cols w:space="708"/>
          <w:vAlign w:val="center"/>
          <w:docGrid w:linePitch="360"/>
        </w:sectPr>
      </w:pPr>
    </w:p>
    <w:p w14:paraId="785A8B2A" w14:textId="664E4C10" w:rsidR="0092505D" w:rsidRDefault="0092505D" w:rsidP="0092505D">
      <w:pPr>
        <w:rPr>
          <w:b/>
          <w:bCs/>
          <w:color w:val="FFFFFF" w:themeColor="background1"/>
          <w:sz w:val="32"/>
          <w:szCs w:val="32"/>
        </w:rPr>
      </w:pPr>
    </w:p>
    <w:p w14:paraId="143A81EC" w14:textId="6AB10F80" w:rsidR="00BE591A" w:rsidRPr="00996C06" w:rsidRDefault="00F87378" w:rsidP="002D7E5A">
      <w:pPr>
        <w:pStyle w:val="Titre1"/>
      </w:pPr>
      <w:r w:rsidRPr="00996C06">
        <w:t>Préambule</w:t>
      </w:r>
    </w:p>
    <w:p w14:paraId="779AF487" w14:textId="5FBF96E7" w:rsidR="00F87378" w:rsidRDefault="009B3BF2" w:rsidP="002D7E5A">
      <w:pPr>
        <w:spacing w:before="12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Après plus d’un an de négociation</w:t>
      </w:r>
      <w:r w:rsidR="00F87378">
        <w:rPr>
          <w:sz w:val="32"/>
          <w:szCs w:val="32"/>
        </w:rPr>
        <w:t xml:space="preserve">, </w:t>
      </w:r>
      <w:r w:rsidR="003E1A3D">
        <w:rPr>
          <w:sz w:val="32"/>
          <w:szCs w:val="32"/>
        </w:rPr>
        <w:t xml:space="preserve">les offres du gouvernement </w:t>
      </w:r>
      <w:r w:rsidR="0058305E">
        <w:rPr>
          <w:sz w:val="32"/>
          <w:szCs w:val="32"/>
        </w:rPr>
        <w:t xml:space="preserve">sont </w:t>
      </w:r>
      <w:r w:rsidR="00F63D51">
        <w:rPr>
          <w:sz w:val="32"/>
          <w:szCs w:val="32"/>
        </w:rPr>
        <w:t>inacceptables</w:t>
      </w:r>
      <w:r w:rsidR="00E06804">
        <w:rPr>
          <w:sz w:val="32"/>
          <w:szCs w:val="32"/>
        </w:rPr>
        <w:t xml:space="preserve"> et </w:t>
      </w:r>
      <w:r w:rsidR="00F87378">
        <w:rPr>
          <w:sz w:val="32"/>
          <w:szCs w:val="32"/>
        </w:rPr>
        <w:t>la grève semble inévitable</w:t>
      </w:r>
      <w:r>
        <w:rPr>
          <w:sz w:val="32"/>
          <w:szCs w:val="32"/>
        </w:rPr>
        <w:t xml:space="preserve"> pour faire débloquer la négociation</w:t>
      </w:r>
      <w:r w:rsidR="00F87378">
        <w:rPr>
          <w:sz w:val="32"/>
          <w:szCs w:val="32"/>
        </w:rPr>
        <w:t>.</w:t>
      </w:r>
    </w:p>
    <w:p w14:paraId="63D655AA" w14:textId="16B5A111" w:rsidR="00047D20" w:rsidRDefault="00047D20" w:rsidP="002D7E5A">
      <w:pPr>
        <w:spacing w:before="120" w:after="120" w:line="240" w:lineRule="auto"/>
        <w:jc w:val="both"/>
        <w:rPr>
          <w:sz w:val="32"/>
          <w:szCs w:val="32"/>
        </w:rPr>
      </w:pPr>
      <w:r w:rsidRPr="00E72450">
        <w:rPr>
          <w:sz w:val="32"/>
          <w:szCs w:val="32"/>
          <w:highlight w:val="yellow"/>
        </w:rPr>
        <w:t>La grève est le moyen de pression ultime</w:t>
      </w:r>
      <w:r>
        <w:rPr>
          <w:sz w:val="32"/>
          <w:szCs w:val="32"/>
        </w:rPr>
        <w:t xml:space="preserve"> et toutes les professionnelles en soins doivent </w:t>
      </w:r>
      <w:r w:rsidR="006243DB">
        <w:rPr>
          <w:sz w:val="32"/>
          <w:szCs w:val="32"/>
        </w:rPr>
        <w:t xml:space="preserve">y participer activement </w:t>
      </w:r>
      <w:r w:rsidR="00BF5E76">
        <w:rPr>
          <w:sz w:val="32"/>
          <w:szCs w:val="32"/>
        </w:rPr>
        <w:t>afin d’augmenter</w:t>
      </w:r>
      <w:r w:rsidR="006243DB">
        <w:rPr>
          <w:sz w:val="32"/>
          <w:szCs w:val="32"/>
        </w:rPr>
        <w:t xml:space="preserve"> véritablement la pression sur le gouvernement.</w:t>
      </w:r>
    </w:p>
    <w:p w14:paraId="3E565DB4" w14:textId="39E33938" w:rsidR="002C77BE" w:rsidRPr="009E6B2F" w:rsidRDefault="007A762E" w:rsidP="002D7E5A">
      <w:pPr>
        <w:spacing w:before="120" w:after="120" w:line="240" w:lineRule="auto"/>
        <w:jc w:val="both"/>
        <w:rPr>
          <w:b/>
          <w:bCs/>
          <w:sz w:val="32"/>
          <w:szCs w:val="32"/>
        </w:rPr>
      </w:pPr>
      <w:r w:rsidRPr="007A762E">
        <w:rPr>
          <w:sz w:val="32"/>
          <w:szCs w:val="32"/>
        </w:rPr>
        <w:t xml:space="preserve">Ensemble, il faut convaincre </w:t>
      </w:r>
      <w:r w:rsidR="003E1A3D">
        <w:rPr>
          <w:sz w:val="32"/>
          <w:szCs w:val="32"/>
        </w:rPr>
        <w:t>c</w:t>
      </w:r>
      <w:r w:rsidRPr="007A762E">
        <w:rPr>
          <w:sz w:val="32"/>
          <w:szCs w:val="32"/>
        </w:rPr>
        <w:t>e gouvernement du bien-fondé des demandes des professionnelles en soins pour améliorer leurs conditions de travail.</w:t>
      </w:r>
      <w:r w:rsidR="00C21D6B">
        <w:rPr>
          <w:sz w:val="32"/>
          <w:szCs w:val="32"/>
        </w:rPr>
        <w:t xml:space="preserve"> </w:t>
      </w:r>
    </w:p>
    <w:p w14:paraId="58339A7D" w14:textId="401507CD" w:rsidR="002C77BE" w:rsidRDefault="002C77BE" w:rsidP="002D7E5A">
      <w:pPr>
        <w:spacing w:before="120" w:after="120" w:line="240" w:lineRule="auto"/>
        <w:jc w:val="both"/>
        <w:rPr>
          <w:sz w:val="32"/>
          <w:szCs w:val="32"/>
        </w:rPr>
      </w:pPr>
      <w:r w:rsidRPr="002C77BE">
        <w:rPr>
          <w:sz w:val="32"/>
          <w:szCs w:val="32"/>
        </w:rPr>
        <w:t xml:space="preserve">Vous faites partie d’une grande équipe; </w:t>
      </w:r>
      <w:r w:rsidRPr="00E72450">
        <w:rPr>
          <w:b/>
          <w:sz w:val="32"/>
          <w:szCs w:val="32"/>
        </w:rPr>
        <w:t>votre rôle est tout aussi important</w:t>
      </w:r>
      <w:r w:rsidRPr="002C77BE">
        <w:rPr>
          <w:sz w:val="32"/>
          <w:szCs w:val="32"/>
        </w:rPr>
        <w:t xml:space="preserve"> que quiconque y participe</w:t>
      </w:r>
      <w:r w:rsidR="003A59AD">
        <w:rPr>
          <w:sz w:val="32"/>
          <w:szCs w:val="32"/>
        </w:rPr>
        <w:t>,</w:t>
      </w:r>
      <w:r w:rsidRPr="002C77BE">
        <w:rPr>
          <w:sz w:val="32"/>
          <w:szCs w:val="32"/>
        </w:rPr>
        <w:t xml:space="preserve"> car vous êtes à la base d’une pyramide qui supporte la structure</w:t>
      </w:r>
      <w:r w:rsidR="00C43DC2">
        <w:rPr>
          <w:sz w:val="32"/>
          <w:szCs w:val="32"/>
        </w:rPr>
        <w:t> </w:t>
      </w:r>
      <w:r w:rsidRPr="002C77BE">
        <w:rPr>
          <w:sz w:val="32"/>
          <w:szCs w:val="32"/>
        </w:rPr>
        <w:t>! (Voir l’organigramme en annexe)</w:t>
      </w:r>
    </w:p>
    <w:p w14:paraId="763C5AE3" w14:textId="77777777" w:rsidR="00034B64" w:rsidRDefault="00034B64" w:rsidP="002D7E5A">
      <w:pPr>
        <w:spacing w:before="120" w:after="120" w:line="240" w:lineRule="auto"/>
        <w:jc w:val="both"/>
        <w:rPr>
          <w:sz w:val="32"/>
          <w:szCs w:val="32"/>
        </w:rPr>
      </w:pPr>
    </w:p>
    <w:p w14:paraId="6AAA1E61" w14:textId="5BE72FA2" w:rsidR="00C21D6B" w:rsidRDefault="006C41D2" w:rsidP="002D7E5A">
      <w:pPr>
        <w:spacing w:before="120" w:after="120" w:line="240" w:lineRule="auto"/>
        <w:jc w:val="both"/>
        <w:rPr>
          <w:sz w:val="32"/>
          <w:szCs w:val="32"/>
        </w:rPr>
      </w:pPr>
      <w:r w:rsidRPr="143780F6">
        <w:rPr>
          <w:sz w:val="32"/>
          <w:szCs w:val="32"/>
        </w:rPr>
        <w:t>Merci de votre implication</w:t>
      </w:r>
      <w:r w:rsidR="00C43DC2">
        <w:rPr>
          <w:sz w:val="32"/>
          <w:szCs w:val="32"/>
        </w:rPr>
        <w:t> </w:t>
      </w:r>
      <w:r w:rsidRPr="143780F6">
        <w:rPr>
          <w:sz w:val="32"/>
          <w:szCs w:val="32"/>
        </w:rPr>
        <w:t>!</w:t>
      </w:r>
    </w:p>
    <w:p w14:paraId="4F1B3543" w14:textId="705DADCF" w:rsidR="00DE259B" w:rsidRDefault="00DE259B" w:rsidP="002D7E5A">
      <w:pPr>
        <w:spacing w:before="12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Votre équipe syndicale SPSMC-FIQ</w:t>
      </w:r>
    </w:p>
    <w:p w14:paraId="54E1CF6A" w14:textId="7615E45F" w:rsidR="00DE259B" w:rsidRDefault="00DE259B" w:rsidP="002D7E5A">
      <w:pPr>
        <w:spacing w:before="120" w:after="120" w:line="240" w:lineRule="auto"/>
        <w:jc w:val="both"/>
        <w:rPr>
          <w:sz w:val="32"/>
          <w:szCs w:val="32"/>
        </w:rPr>
      </w:pPr>
    </w:p>
    <w:p w14:paraId="40E6F477" w14:textId="75C2266C" w:rsidR="00DE259B" w:rsidRDefault="00DE259B" w:rsidP="002D7E5A">
      <w:pPr>
        <w:spacing w:before="120" w:after="120" w:line="240" w:lineRule="auto"/>
        <w:jc w:val="both"/>
        <w:rPr>
          <w:sz w:val="32"/>
          <w:szCs w:val="32"/>
        </w:rPr>
      </w:pPr>
      <w:r w:rsidRPr="00DE259B">
        <w:rPr>
          <w:b/>
          <w:bCs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8228A" wp14:editId="711717D7">
                <wp:simplePos x="0" y="0"/>
                <wp:positionH relativeFrom="column">
                  <wp:posOffset>-163830</wp:posOffset>
                </wp:positionH>
                <wp:positionV relativeFrom="paragraph">
                  <wp:posOffset>505460</wp:posOffset>
                </wp:positionV>
                <wp:extent cx="5878195" cy="1404620"/>
                <wp:effectExtent l="0" t="0" r="2730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8385" w14:textId="28B22965" w:rsidR="00DE259B" w:rsidRDefault="00DE259B" w:rsidP="00DE259B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E259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L’objectif de la grève est de réduire la prestation de travail</w:t>
                            </w:r>
                            <w:r w:rsidRPr="00DE259B">
                              <w:rPr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Pr="00DE259B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L’Employeur doit avoir réorganisé le travail afin de tenir compte du temps de grève de chacune.</w:t>
                            </w:r>
                          </w:p>
                          <w:p w14:paraId="55EAC3DC" w14:textId="77777777" w:rsidR="00DE259B" w:rsidRPr="00DE259B" w:rsidRDefault="00DE259B" w:rsidP="00DE259B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960C73D" w14:textId="2661BCEA" w:rsidR="00DE259B" w:rsidRPr="00DE259B" w:rsidRDefault="00DE259B" w:rsidP="00DE259B">
                            <w:pPr>
                              <w:spacing w:after="0"/>
                              <w:jc w:val="both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E259B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Durant une journée de grève, il est </w:t>
                            </w:r>
                            <w:r w:rsidRPr="00DE259B">
                              <w:rPr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normal de ne pas faire toutes les tâches d’une journée</w:t>
                            </w:r>
                            <w:r w:rsidRPr="00DE259B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habituelle de travail.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Bref, on ne peut </w:t>
                            </w:r>
                            <w:r w:rsidRPr="00DE259B">
                              <w:rPr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faire 100% de nos tâches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F822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9pt;margin-top:39.8pt;width:4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">
                <v:textbox style="mso-fit-shape-to-text:t">
                  <w:txbxContent>
                    <w:p w14:paraId="0FFE8385" w14:textId="28B22965" w:rsidR="00DE259B" w:rsidRDefault="00DE259B" w:rsidP="00DE259B">
                      <w:pPr>
                        <w:spacing w:after="0" w:line="240" w:lineRule="auto"/>
                        <w:jc w:val="both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DE259B">
                        <w:rPr>
                          <w:b/>
                          <w:color w:val="0070C0"/>
                          <w:sz w:val="28"/>
                          <w:szCs w:val="28"/>
                        </w:rPr>
                        <w:t>L’objectif de la grève est de réduire la prestation de travail</w:t>
                      </w:r>
                      <w:r w:rsidRPr="00DE259B">
                        <w:rPr>
                          <w:color w:val="0070C0"/>
                          <w:sz w:val="28"/>
                          <w:szCs w:val="28"/>
                        </w:rPr>
                        <w:t>.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 L’Employeur doit 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>avoir réorganisé le travail afin de tenir compte du temps de grève de chacun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>e.</w:t>
                      </w:r>
                    </w:p>
                    <w:p w14:paraId="55EAC3DC" w14:textId="77777777" w:rsidR="00DE259B" w:rsidRPr="00DE259B" w:rsidRDefault="00DE259B" w:rsidP="00DE259B">
                      <w:pPr>
                        <w:spacing w:after="0" w:line="240" w:lineRule="auto"/>
                        <w:jc w:val="both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14:paraId="5960C73D" w14:textId="2661BCEA" w:rsidR="00DE259B" w:rsidRPr="00DE259B" w:rsidRDefault="00DE259B" w:rsidP="00DE259B">
                      <w:pPr>
                        <w:spacing w:after="0"/>
                        <w:jc w:val="both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Durant une journée de grève, il est 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normal de ne pas faire toutes les tâches d’une journée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 habituelle de travail.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Bref, on ne peut </w:t>
                      </w:r>
                      <w:r w:rsidRPr="00DE259B">
                        <w:rPr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faire 100% de nos tâches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B1566" w14:textId="770CA8B0" w:rsidR="143780F6" w:rsidRDefault="143780F6">
      <w:r>
        <w:br w:type="page"/>
      </w:r>
    </w:p>
    <w:p w14:paraId="72A043FE" w14:textId="35667332" w:rsidR="00100351" w:rsidRPr="00100351" w:rsidRDefault="00100351" w:rsidP="00100351">
      <w:pPr>
        <w:spacing w:line="240" w:lineRule="auto"/>
        <w:rPr>
          <w:rFonts w:cstheme="minorHAnsi"/>
          <w:bCs/>
          <w:color w:val="FF0000"/>
          <w:sz w:val="40"/>
          <w:szCs w:val="40"/>
          <w:u w:val="single"/>
        </w:rPr>
      </w:pPr>
      <w:r w:rsidRPr="00100351">
        <w:rPr>
          <w:rFonts w:cstheme="minorHAnsi"/>
          <w:bCs/>
          <w:color w:val="FF0000"/>
          <w:sz w:val="40"/>
          <w:szCs w:val="40"/>
          <w:u w:val="single"/>
        </w:rPr>
        <w:lastRenderedPageBreak/>
        <w:t>Votre rôle</w:t>
      </w:r>
      <w:r>
        <w:rPr>
          <w:rFonts w:cstheme="minorHAnsi"/>
          <w:bCs/>
          <w:color w:val="FF0000"/>
          <w:sz w:val="40"/>
          <w:szCs w:val="40"/>
          <w:u w:val="single"/>
        </w:rPr>
        <w:t xml:space="preserve"> lorsque vous êtres responsable d’un site de piquetage :</w:t>
      </w:r>
    </w:p>
    <w:p w14:paraId="6CE97CC1" w14:textId="20322B1F" w:rsidR="00100351" w:rsidRDefault="00100351"/>
    <w:p w14:paraId="3DB89CA7" w14:textId="127B0476" w:rsidR="00F87378" w:rsidRPr="00245E28" w:rsidRDefault="00590665" w:rsidP="002D7E5A">
      <w:pPr>
        <w:pStyle w:val="Titre1"/>
      </w:pPr>
      <w:r>
        <w:t>Votre rôle</w:t>
      </w:r>
      <w:r w:rsidR="00E06804">
        <w:t xml:space="preserve"> comme déléguée</w:t>
      </w:r>
      <w:r w:rsidR="008E4817">
        <w:t xml:space="preserve"> </w:t>
      </w:r>
      <w:r w:rsidR="006F7E56" w:rsidRPr="4AF248B4">
        <w:t>a</w:t>
      </w:r>
      <w:r w:rsidR="53BD2F9E" w:rsidRPr="4AF248B4">
        <w:t>ffectée à</w:t>
      </w:r>
      <w:r w:rsidR="53BD2F9E" w:rsidRPr="49B2D137">
        <w:t xml:space="preserve"> l’équipe de soutien</w:t>
      </w:r>
    </w:p>
    <w:p w14:paraId="10D54C2E" w14:textId="58B8FDFA" w:rsidR="00B86569" w:rsidRPr="00B86569" w:rsidRDefault="00AF351F" w:rsidP="002D7E5A">
      <w:pPr>
        <w:spacing w:before="12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Soutenir </w:t>
      </w:r>
      <w:r w:rsidR="00B0703A">
        <w:rPr>
          <w:sz w:val="32"/>
          <w:szCs w:val="32"/>
        </w:rPr>
        <w:t xml:space="preserve">votre </w:t>
      </w:r>
      <w:r>
        <w:rPr>
          <w:sz w:val="32"/>
          <w:szCs w:val="32"/>
        </w:rPr>
        <w:t xml:space="preserve">équipe syndicale </w:t>
      </w:r>
      <w:r w:rsidR="00B0703A">
        <w:rPr>
          <w:sz w:val="32"/>
          <w:szCs w:val="32"/>
        </w:rPr>
        <w:t>l</w:t>
      </w:r>
      <w:r w:rsidR="00B86569">
        <w:rPr>
          <w:sz w:val="32"/>
          <w:szCs w:val="32"/>
        </w:rPr>
        <w:t>ors des journées de grève</w:t>
      </w:r>
      <w:r w:rsidR="00B0703A">
        <w:rPr>
          <w:sz w:val="32"/>
          <w:szCs w:val="32"/>
        </w:rPr>
        <w:t>. Plus précisément :</w:t>
      </w:r>
    </w:p>
    <w:p w14:paraId="6FAC8092" w14:textId="01D909D6" w:rsidR="00263D69" w:rsidRDefault="00263D69" w:rsidP="00157EA4">
      <w:pPr>
        <w:pStyle w:val="Paragraphedeliste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Être une personne</w:t>
      </w:r>
      <w:r w:rsidR="00330B84">
        <w:rPr>
          <w:sz w:val="32"/>
          <w:szCs w:val="32"/>
        </w:rPr>
        <w:t>-</w:t>
      </w:r>
      <w:r w:rsidR="322BEF5C" w:rsidRPr="006AE89D">
        <w:rPr>
          <w:sz w:val="32"/>
          <w:szCs w:val="32"/>
        </w:rPr>
        <w:t>r</w:t>
      </w:r>
      <w:r w:rsidRPr="006AE89D">
        <w:rPr>
          <w:sz w:val="32"/>
          <w:szCs w:val="32"/>
        </w:rPr>
        <w:t>essource</w:t>
      </w:r>
      <w:r>
        <w:rPr>
          <w:sz w:val="32"/>
          <w:szCs w:val="32"/>
        </w:rPr>
        <w:t xml:space="preserve"> </w:t>
      </w:r>
      <w:r w:rsidR="00145880">
        <w:rPr>
          <w:sz w:val="32"/>
          <w:szCs w:val="32"/>
        </w:rPr>
        <w:t xml:space="preserve">pour les professionnelles en soins </w:t>
      </w:r>
      <w:r>
        <w:rPr>
          <w:sz w:val="32"/>
          <w:szCs w:val="32"/>
        </w:rPr>
        <w:t>sur l</w:t>
      </w:r>
      <w:r w:rsidR="002232A7">
        <w:rPr>
          <w:sz w:val="32"/>
          <w:szCs w:val="32"/>
        </w:rPr>
        <w:t>a</w:t>
      </w:r>
      <w:r>
        <w:rPr>
          <w:sz w:val="32"/>
          <w:szCs w:val="32"/>
        </w:rPr>
        <w:t xml:space="preserve"> ligne de piquetage</w:t>
      </w:r>
      <w:r w:rsidR="001A5B40">
        <w:rPr>
          <w:sz w:val="32"/>
          <w:szCs w:val="32"/>
        </w:rPr>
        <w:t>;</w:t>
      </w:r>
      <w:r w:rsidR="009C5777">
        <w:rPr>
          <w:sz w:val="32"/>
          <w:szCs w:val="32"/>
        </w:rPr>
        <w:t xml:space="preserve"> </w:t>
      </w:r>
      <w:r w:rsidR="009C5777" w:rsidRPr="00945F2B">
        <w:rPr>
          <w:sz w:val="32"/>
          <w:szCs w:val="32"/>
        </w:rPr>
        <w:t xml:space="preserve">vous </w:t>
      </w:r>
      <w:r w:rsidR="00945F2B" w:rsidRPr="00945F2B">
        <w:rPr>
          <w:sz w:val="32"/>
          <w:szCs w:val="32"/>
        </w:rPr>
        <w:t xml:space="preserve">représentez </w:t>
      </w:r>
      <w:r w:rsidR="009C5777" w:rsidRPr="00945F2B">
        <w:rPr>
          <w:sz w:val="32"/>
          <w:szCs w:val="32"/>
        </w:rPr>
        <w:t>votre Syndicat ainsi que de la FIQ.</w:t>
      </w:r>
    </w:p>
    <w:p w14:paraId="7DDAA827" w14:textId="01FD7BB6" w:rsidR="00F87378" w:rsidRPr="00E27530" w:rsidRDefault="005C6B7A" w:rsidP="00157EA4">
      <w:pPr>
        <w:pStyle w:val="Paragraphedeliste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Assurer </w:t>
      </w:r>
      <w:r w:rsidR="00E06804">
        <w:rPr>
          <w:sz w:val="32"/>
          <w:szCs w:val="32"/>
        </w:rPr>
        <w:t xml:space="preserve">la </w:t>
      </w:r>
      <w:r w:rsidR="00E27530">
        <w:rPr>
          <w:sz w:val="32"/>
          <w:szCs w:val="32"/>
        </w:rPr>
        <w:t>communication</w:t>
      </w:r>
      <w:r>
        <w:rPr>
          <w:sz w:val="32"/>
          <w:szCs w:val="32"/>
        </w:rPr>
        <w:t xml:space="preserve"> </w:t>
      </w:r>
      <w:r w:rsidR="00F87378" w:rsidRPr="005C6B7A">
        <w:rPr>
          <w:sz w:val="32"/>
          <w:szCs w:val="32"/>
        </w:rPr>
        <w:t xml:space="preserve">entre les </w:t>
      </w:r>
      <w:r w:rsidR="009E094A">
        <w:rPr>
          <w:sz w:val="32"/>
          <w:szCs w:val="32"/>
        </w:rPr>
        <w:t>professionnelles en soins</w:t>
      </w:r>
      <w:r w:rsidR="00F87378" w:rsidRPr="005C6B7A">
        <w:rPr>
          <w:sz w:val="32"/>
          <w:szCs w:val="32"/>
        </w:rPr>
        <w:t xml:space="preserve"> et </w:t>
      </w:r>
      <w:r w:rsidR="00297658" w:rsidRPr="00E27530">
        <w:rPr>
          <w:sz w:val="32"/>
          <w:szCs w:val="32"/>
        </w:rPr>
        <w:t xml:space="preserve">votre </w:t>
      </w:r>
      <w:r w:rsidR="002C2AF6">
        <w:rPr>
          <w:sz w:val="32"/>
          <w:szCs w:val="32"/>
        </w:rPr>
        <w:t>S</w:t>
      </w:r>
      <w:r w:rsidR="00F87378" w:rsidRPr="00E27530">
        <w:rPr>
          <w:sz w:val="32"/>
          <w:szCs w:val="32"/>
        </w:rPr>
        <w:t>yndicat.</w:t>
      </w:r>
    </w:p>
    <w:p w14:paraId="1556218B" w14:textId="0CC5D391" w:rsidR="00DD1465" w:rsidRPr="00103421" w:rsidRDefault="009B5D68" w:rsidP="00157EA4">
      <w:pPr>
        <w:pStyle w:val="Paragraphedeliste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00E27530">
        <w:rPr>
          <w:sz w:val="32"/>
          <w:szCs w:val="32"/>
        </w:rPr>
        <w:t>Transmettre</w:t>
      </w:r>
      <w:r w:rsidR="002E1774">
        <w:rPr>
          <w:sz w:val="32"/>
          <w:szCs w:val="32"/>
        </w:rPr>
        <w:t xml:space="preserve"> toute information pertinente</w:t>
      </w:r>
      <w:r w:rsidR="00DD1465">
        <w:rPr>
          <w:sz w:val="32"/>
          <w:szCs w:val="32"/>
        </w:rPr>
        <w:t xml:space="preserve"> à </w:t>
      </w:r>
      <w:r w:rsidR="081EBB0E" w:rsidRPr="1D34E8D6">
        <w:rPr>
          <w:sz w:val="32"/>
          <w:szCs w:val="32"/>
        </w:rPr>
        <w:t>s</w:t>
      </w:r>
      <w:r w:rsidR="00FA4562" w:rsidRPr="1D34E8D6">
        <w:rPr>
          <w:sz w:val="32"/>
          <w:szCs w:val="32"/>
        </w:rPr>
        <w:t>a</w:t>
      </w:r>
      <w:r w:rsidR="002E1774" w:rsidRPr="00103421">
        <w:rPr>
          <w:sz w:val="32"/>
          <w:szCs w:val="32"/>
        </w:rPr>
        <w:t xml:space="preserve"> </w:t>
      </w:r>
      <w:r w:rsidR="6503BB1D" w:rsidRPr="7C05A442">
        <w:rPr>
          <w:sz w:val="32"/>
          <w:szCs w:val="32"/>
        </w:rPr>
        <w:t>R</w:t>
      </w:r>
      <w:r w:rsidR="002E1774" w:rsidRPr="7C05A442">
        <w:rPr>
          <w:sz w:val="32"/>
          <w:szCs w:val="32"/>
        </w:rPr>
        <w:t>esponsable</w:t>
      </w:r>
      <w:r w:rsidR="00FA4562">
        <w:rPr>
          <w:sz w:val="32"/>
          <w:szCs w:val="32"/>
        </w:rPr>
        <w:t xml:space="preserve"> de </w:t>
      </w:r>
      <w:r w:rsidR="00FA4562" w:rsidRPr="54EB096F">
        <w:rPr>
          <w:sz w:val="32"/>
          <w:szCs w:val="32"/>
        </w:rPr>
        <w:t>l’</w:t>
      </w:r>
      <w:r w:rsidR="15D2AEA8" w:rsidRPr="54EB096F">
        <w:rPr>
          <w:sz w:val="32"/>
          <w:szCs w:val="32"/>
        </w:rPr>
        <w:t>É</w:t>
      </w:r>
      <w:r w:rsidR="00FA4562" w:rsidRPr="54EB096F">
        <w:rPr>
          <w:sz w:val="32"/>
          <w:szCs w:val="32"/>
        </w:rPr>
        <w:t>quipe</w:t>
      </w:r>
      <w:r w:rsidR="00FA4562">
        <w:rPr>
          <w:sz w:val="32"/>
          <w:szCs w:val="32"/>
        </w:rPr>
        <w:t xml:space="preserve"> de déploiement</w:t>
      </w:r>
      <w:r w:rsidR="002E1774" w:rsidRPr="00103421">
        <w:rPr>
          <w:sz w:val="32"/>
          <w:szCs w:val="32"/>
        </w:rPr>
        <w:t>.</w:t>
      </w:r>
    </w:p>
    <w:p w14:paraId="75C83698" w14:textId="2A6F35A8" w:rsidR="00D75077" w:rsidRPr="00103421" w:rsidRDefault="00D75077" w:rsidP="00157EA4">
      <w:pPr>
        <w:pStyle w:val="Paragraphedeliste"/>
        <w:numPr>
          <w:ilvl w:val="0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Style w:val="normaltextrun"/>
          <w:sz w:val="32"/>
          <w:szCs w:val="32"/>
        </w:rPr>
      </w:pPr>
      <w:r w:rsidRPr="19ECAAED">
        <w:rPr>
          <w:rStyle w:val="normaltextrun"/>
          <w:color w:val="000000"/>
          <w:sz w:val="32"/>
          <w:szCs w:val="32"/>
          <w:shd w:val="clear" w:color="auto" w:fill="FFFFFF"/>
        </w:rPr>
        <w:t>Exécuter tout mandat provenant de l’Équipe de déploiement.</w:t>
      </w:r>
    </w:p>
    <w:p w14:paraId="3DA78EA9" w14:textId="4D5B0BA8" w:rsidR="143780F6" w:rsidRDefault="143780F6" w:rsidP="002D7E5A">
      <w:pPr>
        <w:spacing w:before="120" w:after="120" w:line="240" w:lineRule="auto"/>
        <w:jc w:val="both"/>
        <w:rPr>
          <w:rStyle w:val="normaltextrun"/>
          <w:sz w:val="32"/>
          <w:szCs w:val="32"/>
        </w:rPr>
      </w:pPr>
    </w:p>
    <w:p w14:paraId="2093BA85" w14:textId="3030D5C0" w:rsidR="00F87378" w:rsidRPr="002D7E5A" w:rsidRDefault="00590665" w:rsidP="002D7E5A">
      <w:pPr>
        <w:pStyle w:val="Titre1"/>
      </w:pPr>
      <w:bookmarkStart w:id="0" w:name="_Hlk148107033"/>
      <w:r w:rsidRPr="002D7E5A">
        <w:t>Vos r</w:t>
      </w:r>
      <w:r w:rsidR="00F87378" w:rsidRPr="002D7E5A">
        <w:t>esponsabilités</w:t>
      </w:r>
    </w:p>
    <w:bookmarkEnd w:id="0"/>
    <w:p w14:paraId="7A263523" w14:textId="60160CDA" w:rsidR="00F87378" w:rsidRPr="00996C06" w:rsidRDefault="00E72450" w:rsidP="002D7E5A">
      <w:pPr>
        <w:pStyle w:val="Titre2"/>
        <w:spacing w:line="240" w:lineRule="auto"/>
      </w:pPr>
      <w:r>
        <w:t>S’assurer que</w:t>
      </w:r>
      <w:r w:rsidR="00EA1E34" w:rsidRPr="00996C06">
        <w:t xml:space="preserve"> </w:t>
      </w:r>
      <w:r w:rsidR="00DE148B" w:rsidRPr="00996C06">
        <w:t>l</w:t>
      </w:r>
      <w:r w:rsidR="00F87378" w:rsidRPr="00996C06">
        <w:t>es horaires de grève</w:t>
      </w:r>
      <w:r w:rsidR="00A76924" w:rsidRPr="00996C06">
        <w:t xml:space="preserve"> </w:t>
      </w:r>
      <w:r>
        <w:t>soient affichés à votre centre</w:t>
      </w:r>
      <w:r w:rsidR="00530BED" w:rsidRPr="00996C06">
        <w:t xml:space="preserve"> d’activités</w:t>
      </w:r>
    </w:p>
    <w:p w14:paraId="740925CC" w14:textId="36DDE82F" w:rsidR="005177D1" w:rsidRPr="00996C06" w:rsidRDefault="00EE72C0" w:rsidP="002D7E5A">
      <w:pPr>
        <w:spacing w:before="120" w:after="120" w:line="240" w:lineRule="auto"/>
        <w:ind w:left="567"/>
        <w:jc w:val="both"/>
        <w:rPr>
          <w:sz w:val="32"/>
          <w:szCs w:val="32"/>
        </w:rPr>
      </w:pPr>
      <w:r w:rsidRPr="00A337BA">
        <w:rPr>
          <w:sz w:val="32"/>
          <w:szCs w:val="32"/>
        </w:rPr>
        <w:t xml:space="preserve">C’est le </w:t>
      </w:r>
      <w:r w:rsidR="004F5DAB">
        <w:rPr>
          <w:sz w:val="32"/>
          <w:szCs w:val="32"/>
        </w:rPr>
        <w:t>S</w:t>
      </w:r>
      <w:r w:rsidRPr="00A337BA">
        <w:rPr>
          <w:sz w:val="32"/>
          <w:szCs w:val="32"/>
        </w:rPr>
        <w:t>yndicat qui produira les horaire</w:t>
      </w:r>
      <w:r w:rsidR="00F465C8" w:rsidRPr="00A337BA">
        <w:rPr>
          <w:sz w:val="32"/>
          <w:szCs w:val="32"/>
        </w:rPr>
        <w:t>s</w:t>
      </w:r>
      <w:r w:rsidRPr="00A337BA">
        <w:rPr>
          <w:sz w:val="32"/>
          <w:szCs w:val="32"/>
        </w:rPr>
        <w:t xml:space="preserve"> de grève pour chacun des </w:t>
      </w:r>
      <w:r w:rsidR="008D4C13">
        <w:rPr>
          <w:sz w:val="32"/>
          <w:szCs w:val="32"/>
        </w:rPr>
        <w:t>centres d’activités</w:t>
      </w:r>
      <w:r w:rsidR="00C91D7E" w:rsidRPr="00A337BA">
        <w:rPr>
          <w:sz w:val="32"/>
          <w:szCs w:val="32"/>
        </w:rPr>
        <w:t xml:space="preserve"> et pour chaque quart de travail</w:t>
      </w:r>
      <w:r w:rsidRPr="00A337BA">
        <w:rPr>
          <w:sz w:val="32"/>
          <w:szCs w:val="32"/>
        </w:rPr>
        <w:t xml:space="preserve">. </w:t>
      </w:r>
      <w:r w:rsidR="000E6119" w:rsidRPr="00A337BA">
        <w:rPr>
          <w:sz w:val="32"/>
          <w:szCs w:val="32"/>
        </w:rPr>
        <w:t>L’</w:t>
      </w:r>
      <w:r w:rsidR="00190148">
        <w:rPr>
          <w:sz w:val="32"/>
          <w:szCs w:val="32"/>
        </w:rPr>
        <w:t>E</w:t>
      </w:r>
      <w:r w:rsidR="000E6119" w:rsidRPr="00A337BA">
        <w:rPr>
          <w:sz w:val="32"/>
          <w:szCs w:val="32"/>
        </w:rPr>
        <w:t>mployeur en aura également reçu une copie.</w:t>
      </w:r>
      <w:r w:rsidR="003E6AD7">
        <w:rPr>
          <w:sz w:val="32"/>
          <w:szCs w:val="32"/>
        </w:rPr>
        <w:t xml:space="preserve"> Les horaires de grève respectent les services essentiels</w:t>
      </w:r>
      <w:r w:rsidR="00ED659C">
        <w:rPr>
          <w:sz w:val="32"/>
          <w:szCs w:val="32"/>
        </w:rPr>
        <w:t xml:space="preserve"> établis par la </w:t>
      </w:r>
      <w:r w:rsidR="00190148">
        <w:rPr>
          <w:sz w:val="32"/>
          <w:szCs w:val="32"/>
        </w:rPr>
        <w:t>L</w:t>
      </w:r>
      <w:r w:rsidR="00ED659C">
        <w:rPr>
          <w:sz w:val="32"/>
          <w:szCs w:val="32"/>
        </w:rPr>
        <w:t>oi</w:t>
      </w:r>
      <w:r w:rsidR="00E71FA6">
        <w:rPr>
          <w:sz w:val="32"/>
          <w:szCs w:val="32"/>
        </w:rPr>
        <w:t xml:space="preserve"> (</w:t>
      </w:r>
      <w:r w:rsidR="00E71FA6" w:rsidRPr="008D4C13">
        <w:rPr>
          <w:sz w:val="32"/>
          <w:szCs w:val="32"/>
        </w:rPr>
        <w:t xml:space="preserve">voir un </w:t>
      </w:r>
      <w:r w:rsidR="00E71FA6" w:rsidRPr="00996C06">
        <w:rPr>
          <w:sz w:val="32"/>
          <w:szCs w:val="32"/>
        </w:rPr>
        <w:t>exemple en annexe)</w:t>
      </w:r>
      <w:r w:rsidR="009A5906" w:rsidRPr="00996C06">
        <w:rPr>
          <w:sz w:val="32"/>
          <w:szCs w:val="32"/>
        </w:rPr>
        <w:t>.</w:t>
      </w:r>
    </w:p>
    <w:p w14:paraId="725CCF6A" w14:textId="0A59C9A2" w:rsidR="00AA2438" w:rsidRDefault="00F465C8" w:rsidP="002D7E5A">
      <w:pPr>
        <w:pStyle w:val="Paragraphedeliste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001B1DFB">
        <w:rPr>
          <w:sz w:val="32"/>
          <w:szCs w:val="32"/>
          <w:u w:val="single"/>
        </w:rPr>
        <w:t>Cha</w:t>
      </w:r>
      <w:r w:rsidR="00D72018" w:rsidRPr="001B1DFB">
        <w:rPr>
          <w:sz w:val="32"/>
          <w:szCs w:val="32"/>
          <w:u w:val="single"/>
        </w:rPr>
        <w:t xml:space="preserve">que </w:t>
      </w:r>
      <w:r w:rsidR="00D61118" w:rsidRPr="001B1DFB">
        <w:rPr>
          <w:sz w:val="32"/>
          <w:szCs w:val="32"/>
          <w:u w:val="single"/>
        </w:rPr>
        <w:t>professionnelle en soins</w:t>
      </w:r>
      <w:r w:rsidR="003C7065">
        <w:rPr>
          <w:sz w:val="32"/>
          <w:szCs w:val="32"/>
          <w:u w:val="single"/>
        </w:rPr>
        <w:t>*</w:t>
      </w:r>
      <w:r w:rsidRPr="004C6F87">
        <w:rPr>
          <w:sz w:val="32"/>
          <w:szCs w:val="32"/>
        </w:rPr>
        <w:t xml:space="preserve"> aura une plage horaire o</w:t>
      </w:r>
      <w:r w:rsidR="00C60FDC" w:rsidRPr="004C6F87">
        <w:rPr>
          <w:sz w:val="32"/>
          <w:szCs w:val="32"/>
        </w:rPr>
        <w:t>ù elle devra exercer son temps de grève</w:t>
      </w:r>
      <w:r w:rsidR="009A5906">
        <w:rPr>
          <w:sz w:val="32"/>
          <w:szCs w:val="32"/>
        </w:rPr>
        <w:t xml:space="preserve"> par exemple</w:t>
      </w:r>
      <w:r w:rsidR="00C43DC2">
        <w:rPr>
          <w:sz w:val="32"/>
          <w:szCs w:val="32"/>
        </w:rPr>
        <w:t> </w:t>
      </w:r>
      <w:r w:rsidR="00C60FDC" w:rsidRPr="004C6F87">
        <w:rPr>
          <w:sz w:val="32"/>
          <w:szCs w:val="32"/>
        </w:rPr>
        <w:t xml:space="preserve">: </w:t>
      </w:r>
      <w:r w:rsidR="009A5906">
        <w:rPr>
          <w:sz w:val="32"/>
          <w:szCs w:val="32"/>
        </w:rPr>
        <w:t>d</w:t>
      </w:r>
      <w:r w:rsidR="00D93527">
        <w:rPr>
          <w:sz w:val="32"/>
          <w:szCs w:val="32"/>
        </w:rPr>
        <w:t xml:space="preserve">e </w:t>
      </w:r>
      <w:r w:rsidR="00C60FDC" w:rsidRPr="004C6F87">
        <w:rPr>
          <w:sz w:val="32"/>
          <w:szCs w:val="32"/>
        </w:rPr>
        <w:lastRenderedPageBreak/>
        <w:t>9</w:t>
      </w:r>
      <w:r w:rsidR="00C43DC2">
        <w:rPr>
          <w:sz w:val="32"/>
          <w:szCs w:val="32"/>
        </w:rPr>
        <w:t> h </w:t>
      </w:r>
      <w:r w:rsidR="00C60FDC" w:rsidRPr="004C6F87">
        <w:rPr>
          <w:sz w:val="32"/>
          <w:szCs w:val="32"/>
        </w:rPr>
        <w:t>45 à 10</w:t>
      </w:r>
      <w:r w:rsidR="00C43DC2">
        <w:rPr>
          <w:sz w:val="32"/>
          <w:szCs w:val="32"/>
        </w:rPr>
        <w:t> h </w:t>
      </w:r>
      <w:r w:rsidR="00C60FDC" w:rsidRPr="004C6F87">
        <w:rPr>
          <w:sz w:val="32"/>
          <w:szCs w:val="32"/>
        </w:rPr>
        <w:t>30 (45</w:t>
      </w:r>
      <w:r w:rsidR="00C43DC2">
        <w:rPr>
          <w:sz w:val="32"/>
          <w:szCs w:val="32"/>
        </w:rPr>
        <w:t> </w:t>
      </w:r>
      <w:r w:rsidR="00C60FDC" w:rsidRPr="004C6F87">
        <w:rPr>
          <w:sz w:val="32"/>
          <w:szCs w:val="32"/>
        </w:rPr>
        <w:t>minutes)</w:t>
      </w:r>
      <w:r w:rsidR="001B1DFB">
        <w:rPr>
          <w:sz w:val="32"/>
          <w:szCs w:val="32"/>
        </w:rPr>
        <w:t xml:space="preserve">. </w:t>
      </w:r>
      <w:r w:rsidR="003C7065">
        <w:rPr>
          <w:sz w:val="32"/>
          <w:szCs w:val="32"/>
        </w:rPr>
        <w:t>*</w:t>
      </w:r>
      <w:r w:rsidR="001B1DFB">
        <w:rPr>
          <w:sz w:val="32"/>
          <w:szCs w:val="32"/>
        </w:rPr>
        <w:t xml:space="preserve">Exceptions pour les centres d’activités de l’urgence, soins intensifs et </w:t>
      </w:r>
      <w:proofErr w:type="spellStart"/>
      <w:r w:rsidR="001B1DFB">
        <w:rPr>
          <w:sz w:val="32"/>
          <w:szCs w:val="32"/>
        </w:rPr>
        <w:t>hémodynamie</w:t>
      </w:r>
      <w:proofErr w:type="spellEnd"/>
      <w:r w:rsidR="001B1DFB">
        <w:rPr>
          <w:sz w:val="32"/>
          <w:szCs w:val="32"/>
        </w:rPr>
        <w:t>.</w:t>
      </w:r>
    </w:p>
    <w:p w14:paraId="5A21C297" w14:textId="6D919B11" w:rsidR="004C6F87" w:rsidRDefault="004C6F87" w:rsidP="002D7E5A">
      <w:pPr>
        <w:pStyle w:val="Paragraphedeliste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004C6F87">
        <w:rPr>
          <w:sz w:val="32"/>
          <w:szCs w:val="32"/>
        </w:rPr>
        <w:t xml:space="preserve">Chaque </w:t>
      </w:r>
      <w:r w:rsidR="00D61118">
        <w:rPr>
          <w:sz w:val="32"/>
          <w:szCs w:val="32"/>
        </w:rPr>
        <w:t>professionnelle en soins</w:t>
      </w:r>
      <w:r w:rsidRPr="004C6F87">
        <w:rPr>
          <w:sz w:val="32"/>
          <w:szCs w:val="32"/>
        </w:rPr>
        <w:t xml:space="preserve"> devra prévoir le temps de déplacem</w:t>
      </w:r>
      <w:r>
        <w:rPr>
          <w:sz w:val="32"/>
          <w:szCs w:val="32"/>
        </w:rPr>
        <w:t xml:space="preserve">ent </w:t>
      </w:r>
      <w:r w:rsidR="000529FE">
        <w:rPr>
          <w:sz w:val="32"/>
          <w:szCs w:val="32"/>
        </w:rPr>
        <w:t xml:space="preserve">nécessaire </w:t>
      </w:r>
      <w:r>
        <w:rPr>
          <w:sz w:val="32"/>
          <w:szCs w:val="32"/>
        </w:rPr>
        <w:t>pour se rendre sur la ligne de piquetage</w:t>
      </w:r>
      <w:r w:rsidR="000529FE">
        <w:rPr>
          <w:sz w:val="32"/>
          <w:szCs w:val="32"/>
        </w:rPr>
        <w:t xml:space="preserve"> et ainsi être de retour sur son département à l’heure indiquée</w:t>
      </w:r>
      <w:r w:rsidR="00330B84">
        <w:rPr>
          <w:sz w:val="32"/>
          <w:szCs w:val="32"/>
        </w:rPr>
        <w:t>,</w:t>
      </w:r>
      <w:r w:rsidR="001F675C">
        <w:rPr>
          <w:sz w:val="32"/>
          <w:szCs w:val="32"/>
        </w:rPr>
        <w:t xml:space="preserve"> </w:t>
      </w:r>
      <w:r w:rsidR="004A20C3">
        <w:rPr>
          <w:sz w:val="32"/>
          <w:szCs w:val="32"/>
        </w:rPr>
        <w:t>et ce</w:t>
      </w:r>
      <w:r w:rsidR="005C3A5D">
        <w:rPr>
          <w:sz w:val="32"/>
          <w:szCs w:val="32"/>
        </w:rPr>
        <w:t>,</w:t>
      </w:r>
      <w:r w:rsidR="004A20C3">
        <w:rPr>
          <w:sz w:val="32"/>
          <w:szCs w:val="32"/>
        </w:rPr>
        <w:t xml:space="preserve"> afin de </w:t>
      </w:r>
      <w:r w:rsidR="001F675C">
        <w:rPr>
          <w:sz w:val="32"/>
          <w:szCs w:val="32"/>
        </w:rPr>
        <w:t>permett</w:t>
      </w:r>
      <w:r w:rsidR="004A20C3">
        <w:rPr>
          <w:sz w:val="32"/>
          <w:szCs w:val="32"/>
        </w:rPr>
        <w:t xml:space="preserve">re </w:t>
      </w:r>
      <w:r w:rsidR="001F675C">
        <w:rPr>
          <w:sz w:val="32"/>
          <w:szCs w:val="32"/>
        </w:rPr>
        <w:t xml:space="preserve">aux autres collègues d’exercer </w:t>
      </w:r>
      <w:r w:rsidR="00965A35">
        <w:rPr>
          <w:sz w:val="32"/>
          <w:szCs w:val="32"/>
        </w:rPr>
        <w:t xml:space="preserve">à leur tour </w:t>
      </w:r>
      <w:r w:rsidR="001F675C">
        <w:rPr>
          <w:sz w:val="32"/>
          <w:szCs w:val="32"/>
        </w:rPr>
        <w:t>leur temps de grève</w:t>
      </w:r>
      <w:r>
        <w:rPr>
          <w:sz w:val="32"/>
          <w:szCs w:val="32"/>
        </w:rPr>
        <w:t>.</w:t>
      </w:r>
    </w:p>
    <w:p w14:paraId="0A2FDC39" w14:textId="25C404A5" w:rsidR="00D72018" w:rsidRDefault="00D72018" w:rsidP="002D7E5A">
      <w:pPr>
        <w:pStyle w:val="Paragraphedeliste"/>
        <w:numPr>
          <w:ilvl w:val="0"/>
          <w:numId w:val="4"/>
        </w:numPr>
        <w:spacing w:before="120" w:after="120" w:line="240" w:lineRule="auto"/>
        <w:ind w:left="1134" w:hanging="577"/>
        <w:contextualSpacing w:val="0"/>
        <w:jc w:val="both"/>
        <w:rPr>
          <w:sz w:val="32"/>
          <w:szCs w:val="32"/>
        </w:rPr>
      </w:pPr>
      <w:bookmarkStart w:id="1" w:name="_Hlk148029477"/>
      <w:r w:rsidRPr="143780F6">
        <w:rPr>
          <w:sz w:val="32"/>
          <w:szCs w:val="32"/>
        </w:rPr>
        <w:t>Pour tou</w:t>
      </w:r>
      <w:r w:rsidR="00E9653F" w:rsidRPr="143780F6">
        <w:rPr>
          <w:sz w:val="32"/>
          <w:szCs w:val="32"/>
        </w:rPr>
        <w:t xml:space="preserve">te question ou </w:t>
      </w:r>
      <w:r w:rsidR="009138CD" w:rsidRPr="143780F6">
        <w:rPr>
          <w:sz w:val="32"/>
          <w:szCs w:val="32"/>
        </w:rPr>
        <w:t xml:space="preserve">problématique </w:t>
      </w:r>
      <w:bookmarkEnd w:id="1"/>
      <w:r w:rsidR="009138CD" w:rsidRPr="143780F6">
        <w:rPr>
          <w:sz w:val="32"/>
          <w:szCs w:val="32"/>
        </w:rPr>
        <w:t>en lien avec l</w:t>
      </w:r>
      <w:r w:rsidR="00E9653F" w:rsidRPr="143780F6">
        <w:rPr>
          <w:sz w:val="32"/>
          <w:szCs w:val="32"/>
        </w:rPr>
        <w:t xml:space="preserve">es </w:t>
      </w:r>
      <w:r w:rsidR="009138CD" w:rsidRPr="143780F6">
        <w:rPr>
          <w:sz w:val="32"/>
          <w:szCs w:val="32"/>
        </w:rPr>
        <w:t>horaire</w:t>
      </w:r>
      <w:r w:rsidR="00E9653F" w:rsidRPr="143780F6">
        <w:rPr>
          <w:sz w:val="32"/>
          <w:szCs w:val="32"/>
        </w:rPr>
        <w:t>s</w:t>
      </w:r>
      <w:r w:rsidR="009138CD" w:rsidRPr="143780F6">
        <w:rPr>
          <w:sz w:val="32"/>
          <w:szCs w:val="32"/>
        </w:rPr>
        <w:t xml:space="preserve"> de grève, il faut </w:t>
      </w:r>
      <w:r w:rsidR="00587124" w:rsidRPr="143780F6">
        <w:rPr>
          <w:sz w:val="32"/>
          <w:szCs w:val="32"/>
        </w:rPr>
        <w:t xml:space="preserve">s’adresser sans délai à </w:t>
      </w:r>
      <w:r w:rsidR="00EC0D72" w:rsidRPr="143780F6">
        <w:rPr>
          <w:sz w:val="32"/>
          <w:szCs w:val="32"/>
        </w:rPr>
        <w:t>s</w:t>
      </w:r>
      <w:r w:rsidR="00587124" w:rsidRPr="143780F6">
        <w:rPr>
          <w:sz w:val="32"/>
          <w:szCs w:val="32"/>
        </w:rPr>
        <w:t xml:space="preserve">a </w:t>
      </w:r>
      <w:r w:rsidR="00E10BF3" w:rsidRPr="143780F6">
        <w:rPr>
          <w:sz w:val="32"/>
          <w:szCs w:val="32"/>
        </w:rPr>
        <w:t>Re</w:t>
      </w:r>
      <w:r w:rsidR="00587124" w:rsidRPr="143780F6">
        <w:rPr>
          <w:sz w:val="32"/>
          <w:szCs w:val="32"/>
        </w:rPr>
        <w:t>sponsable de</w:t>
      </w:r>
      <w:r w:rsidR="004C7302" w:rsidRPr="143780F6">
        <w:rPr>
          <w:sz w:val="32"/>
          <w:szCs w:val="32"/>
        </w:rPr>
        <w:t xml:space="preserve"> l’</w:t>
      </w:r>
      <w:r w:rsidR="00E52753">
        <w:rPr>
          <w:sz w:val="32"/>
          <w:szCs w:val="32"/>
        </w:rPr>
        <w:t>É</w:t>
      </w:r>
      <w:r w:rsidR="004C7302" w:rsidRPr="143780F6">
        <w:rPr>
          <w:sz w:val="32"/>
          <w:szCs w:val="32"/>
        </w:rPr>
        <w:t>quipe de déploiement</w:t>
      </w:r>
      <w:r w:rsidR="006672F1" w:rsidRPr="143780F6">
        <w:rPr>
          <w:sz w:val="32"/>
          <w:szCs w:val="32"/>
        </w:rPr>
        <w:t>.</w:t>
      </w:r>
    </w:p>
    <w:p w14:paraId="53661215" w14:textId="753B74B0" w:rsidR="00F87378" w:rsidRPr="001835B5" w:rsidRDefault="00AC33ED" w:rsidP="002D7E5A">
      <w:pPr>
        <w:pStyle w:val="Titre2"/>
        <w:spacing w:line="240" w:lineRule="auto"/>
      </w:pPr>
      <w:r>
        <w:t xml:space="preserve">Assurer une présence </w:t>
      </w:r>
      <w:r w:rsidR="00E13D8F">
        <w:t xml:space="preserve">continue </w:t>
      </w:r>
      <w:r>
        <w:t>sur</w:t>
      </w:r>
      <w:r w:rsidR="00F87378" w:rsidRPr="001835B5">
        <w:t xml:space="preserve"> la ligne de piquetage</w:t>
      </w:r>
    </w:p>
    <w:p w14:paraId="1B249A88" w14:textId="7000C367" w:rsidR="006E71EE" w:rsidRPr="006E71EE" w:rsidRDefault="006E71EE" w:rsidP="002D7E5A">
      <w:pPr>
        <w:spacing w:before="120" w:after="120" w:line="240" w:lineRule="auto"/>
        <w:ind w:left="567"/>
        <w:jc w:val="both"/>
        <w:rPr>
          <w:sz w:val="32"/>
          <w:szCs w:val="32"/>
        </w:rPr>
      </w:pPr>
      <w:r w:rsidRPr="006E71EE">
        <w:rPr>
          <w:sz w:val="32"/>
          <w:szCs w:val="32"/>
        </w:rPr>
        <w:t>La ligne de piquetage</w:t>
      </w:r>
      <w:r>
        <w:rPr>
          <w:sz w:val="32"/>
          <w:szCs w:val="32"/>
        </w:rPr>
        <w:t xml:space="preserve"> sera le lieu de rassemblement de toutes les professionnelles en soins qui exerceront leur temps de grève. La ligne de piquetage doit être bien organisée, sécuritaire et attrayante.</w:t>
      </w:r>
      <w:r w:rsidR="009C33DF">
        <w:rPr>
          <w:sz w:val="32"/>
          <w:szCs w:val="32"/>
        </w:rPr>
        <w:t xml:space="preserve"> Elle doit également </w:t>
      </w:r>
      <w:r w:rsidR="009C33DF" w:rsidRPr="003C7065">
        <w:rPr>
          <w:sz w:val="32"/>
          <w:szCs w:val="32"/>
          <w:highlight w:val="yellow"/>
        </w:rPr>
        <w:t xml:space="preserve">permettre </w:t>
      </w:r>
      <w:r w:rsidR="00054F77" w:rsidRPr="003C7065">
        <w:rPr>
          <w:sz w:val="32"/>
          <w:szCs w:val="32"/>
          <w:highlight w:val="yellow"/>
        </w:rPr>
        <w:t xml:space="preserve">en tout temps </w:t>
      </w:r>
      <w:r w:rsidR="009C33DF" w:rsidRPr="003C7065">
        <w:rPr>
          <w:sz w:val="32"/>
          <w:szCs w:val="32"/>
          <w:highlight w:val="yellow"/>
        </w:rPr>
        <w:t xml:space="preserve">le libre accès </w:t>
      </w:r>
      <w:r w:rsidR="00314DA1" w:rsidRPr="003C7065">
        <w:rPr>
          <w:sz w:val="32"/>
          <w:szCs w:val="32"/>
          <w:highlight w:val="yellow"/>
        </w:rPr>
        <w:t>à toute personne</w:t>
      </w:r>
      <w:r w:rsidR="00314DA1">
        <w:rPr>
          <w:sz w:val="32"/>
          <w:szCs w:val="32"/>
        </w:rPr>
        <w:t xml:space="preserve"> devant se rendre</w:t>
      </w:r>
      <w:r w:rsidR="002D145A">
        <w:rPr>
          <w:sz w:val="32"/>
          <w:szCs w:val="32"/>
        </w:rPr>
        <w:t xml:space="preserve"> </w:t>
      </w:r>
      <w:r w:rsidR="000D2B96">
        <w:rPr>
          <w:sz w:val="32"/>
          <w:szCs w:val="32"/>
        </w:rPr>
        <w:t>l’établissement.</w:t>
      </w:r>
    </w:p>
    <w:p w14:paraId="0FF7772F" w14:textId="662ABC41" w:rsidR="00F87378" w:rsidRPr="001F2899" w:rsidRDefault="00DF6F78" w:rsidP="002D7E5A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Collabore</w:t>
      </w:r>
      <w:r w:rsidR="00A63926">
        <w:rPr>
          <w:sz w:val="32"/>
          <w:szCs w:val="32"/>
        </w:rPr>
        <w:t>r</w:t>
      </w:r>
      <w:r>
        <w:rPr>
          <w:sz w:val="32"/>
          <w:szCs w:val="32"/>
        </w:rPr>
        <w:t xml:space="preserve"> à la mise en place de la ligne de piquetage en</w:t>
      </w:r>
      <w:r w:rsidR="00B15A61">
        <w:rPr>
          <w:sz w:val="32"/>
          <w:szCs w:val="32"/>
        </w:rPr>
        <w:t xml:space="preserve"> apport</w:t>
      </w:r>
      <w:r>
        <w:rPr>
          <w:sz w:val="32"/>
          <w:szCs w:val="32"/>
        </w:rPr>
        <w:t>ant</w:t>
      </w:r>
      <w:r w:rsidR="00B15A61">
        <w:rPr>
          <w:sz w:val="32"/>
          <w:szCs w:val="32"/>
        </w:rPr>
        <w:t xml:space="preserve"> le m</w:t>
      </w:r>
      <w:r w:rsidR="00F87378" w:rsidRPr="00F87378">
        <w:rPr>
          <w:sz w:val="32"/>
          <w:szCs w:val="32"/>
        </w:rPr>
        <w:t xml:space="preserve">atériel </w:t>
      </w:r>
      <w:r w:rsidR="00B15A61">
        <w:rPr>
          <w:sz w:val="32"/>
          <w:szCs w:val="32"/>
        </w:rPr>
        <w:t>requis</w:t>
      </w:r>
      <w:r w:rsidR="001F2899">
        <w:rPr>
          <w:sz w:val="32"/>
          <w:szCs w:val="32"/>
        </w:rPr>
        <w:t xml:space="preserve"> et s’assurer que la nourriture</w:t>
      </w:r>
      <w:r w:rsidR="00C23174">
        <w:rPr>
          <w:sz w:val="32"/>
          <w:szCs w:val="32"/>
        </w:rPr>
        <w:t>,</w:t>
      </w:r>
      <w:r w:rsidR="001F2899">
        <w:rPr>
          <w:sz w:val="32"/>
          <w:szCs w:val="32"/>
        </w:rPr>
        <w:t xml:space="preserve"> les breuvages </w:t>
      </w:r>
      <w:r w:rsidR="009C56D4" w:rsidRPr="00BD4660">
        <w:rPr>
          <w:sz w:val="32"/>
          <w:szCs w:val="32"/>
        </w:rPr>
        <w:t>et tout objet promotionnel</w:t>
      </w:r>
      <w:r w:rsidR="00CF4373">
        <w:rPr>
          <w:sz w:val="32"/>
          <w:szCs w:val="32"/>
        </w:rPr>
        <w:t>,</w:t>
      </w:r>
      <w:r w:rsidR="009C56D4" w:rsidRPr="00BD4660">
        <w:rPr>
          <w:sz w:val="32"/>
          <w:szCs w:val="32"/>
        </w:rPr>
        <w:t xml:space="preserve"> le cas </w:t>
      </w:r>
      <w:r w:rsidR="00C23174" w:rsidRPr="00BD4660">
        <w:rPr>
          <w:sz w:val="32"/>
          <w:szCs w:val="32"/>
        </w:rPr>
        <w:t>échéant,</w:t>
      </w:r>
      <w:r w:rsidR="00C23174">
        <w:rPr>
          <w:sz w:val="32"/>
          <w:szCs w:val="32"/>
        </w:rPr>
        <w:t xml:space="preserve"> sont</w:t>
      </w:r>
      <w:r w:rsidR="001F2899">
        <w:rPr>
          <w:sz w:val="32"/>
          <w:szCs w:val="32"/>
        </w:rPr>
        <w:t xml:space="preserve"> disponibles en quantité suffisante. </w:t>
      </w:r>
    </w:p>
    <w:p w14:paraId="69EE3469" w14:textId="36B76530" w:rsidR="007D2CFA" w:rsidRDefault="007D2CFA" w:rsidP="002D7E5A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Accueillir les professionnelles en soins sur la ligne de piquetage</w:t>
      </w:r>
      <w:r w:rsidR="004F371B">
        <w:rPr>
          <w:sz w:val="32"/>
          <w:szCs w:val="32"/>
        </w:rPr>
        <w:t xml:space="preserve"> et être visible en tout temps</w:t>
      </w:r>
      <w:r>
        <w:rPr>
          <w:sz w:val="32"/>
          <w:szCs w:val="32"/>
        </w:rPr>
        <w:t>.</w:t>
      </w:r>
    </w:p>
    <w:p w14:paraId="5356C9A8" w14:textId="4AECF577" w:rsidR="009C75B5" w:rsidRDefault="009C75B5" w:rsidP="002D7E5A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Distribuer</w:t>
      </w:r>
      <w:r w:rsidR="00A639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matériel de grève aux </w:t>
      </w:r>
      <w:r w:rsidR="004056D4">
        <w:rPr>
          <w:sz w:val="32"/>
          <w:szCs w:val="32"/>
        </w:rPr>
        <w:t>professionnelles en soins</w:t>
      </w:r>
      <w:r w:rsidR="00A4369E">
        <w:rPr>
          <w:sz w:val="32"/>
          <w:szCs w:val="32"/>
        </w:rPr>
        <w:t xml:space="preserve"> et le récupérer</w:t>
      </w:r>
      <w:r>
        <w:rPr>
          <w:sz w:val="32"/>
          <w:szCs w:val="32"/>
        </w:rPr>
        <w:t xml:space="preserve"> (pancartes, affiches, clochettes, trompettes, etc.)</w:t>
      </w:r>
    </w:p>
    <w:p w14:paraId="034CE8FE" w14:textId="6470217C" w:rsidR="009C75B5" w:rsidRDefault="00A4369E" w:rsidP="002D7E5A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143780F6">
        <w:rPr>
          <w:sz w:val="32"/>
          <w:szCs w:val="32"/>
        </w:rPr>
        <w:lastRenderedPageBreak/>
        <w:t xml:space="preserve">Pour toute question ou problématique </w:t>
      </w:r>
      <w:r w:rsidR="00ED7A79" w:rsidRPr="143780F6">
        <w:rPr>
          <w:sz w:val="32"/>
          <w:szCs w:val="32"/>
        </w:rPr>
        <w:t xml:space="preserve">en lien avec </w:t>
      </w:r>
      <w:r w:rsidR="00442D55" w:rsidRPr="143780F6">
        <w:rPr>
          <w:sz w:val="32"/>
          <w:szCs w:val="32"/>
        </w:rPr>
        <w:t>l’organisation de la ligne de piquetage</w:t>
      </w:r>
      <w:r w:rsidR="00ED7A79" w:rsidRPr="143780F6">
        <w:rPr>
          <w:sz w:val="32"/>
          <w:szCs w:val="32"/>
        </w:rPr>
        <w:t xml:space="preserve">, il faut s’adresser sans délai à </w:t>
      </w:r>
      <w:r w:rsidR="002D145A" w:rsidRPr="143780F6">
        <w:rPr>
          <w:sz w:val="32"/>
          <w:szCs w:val="32"/>
        </w:rPr>
        <w:t>sa Responsable de l’</w:t>
      </w:r>
      <w:r w:rsidR="00E52753">
        <w:rPr>
          <w:sz w:val="32"/>
          <w:szCs w:val="32"/>
        </w:rPr>
        <w:t>É</w:t>
      </w:r>
      <w:r w:rsidR="002D145A" w:rsidRPr="143780F6">
        <w:rPr>
          <w:sz w:val="32"/>
          <w:szCs w:val="32"/>
        </w:rPr>
        <w:t>quipe de déploiement</w:t>
      </w:r>
      <w:r w:rsidR="006672F1" w:rsidRPr="143780F6">
        <w:rPr>
          <w:sz w:val="32"/>
          <w:szCs w:val="32"/>
        </w:rPr>
        <w:t>.</w:t>
      </w:r>
    </w:p>
    <w:p w14:paraId="7A639B2F" w14:textId="1B12BDA6" w:rsidR="00E66527" w:rsidRDefault="009B185A" w:rsidP="002D7E5A">
      <w:pPr>
        <w:pStyle w:val="Titre2"/>
        <w:spacing w:line="240" w:lineRule="auto"/>
      </w:pPr>
      <w:r>
        <w:t>Prendre les présences</w:t>
      </w:r>
      <w:r w:rsidR="003B1A67">
        <w:t xml:space="preserve"> sur la ligne de piquetage</w:t>
      </w:r>
    </w:p>
    <w:p w14:paraId="06F1390E" w14:textId="6CB2B49D" w:rsidR="009B185A" w:rsidRDefault="00D84577" w:rsidP="002D7E5A">
      <w:pPr>
        <w:spacing w:before="120" w:after="120" w:line="24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Sur la ligne de piquetage</w:t>
      </w:r>
      <w:r w:rsidR="0045544D">
        <w:rPr>
          <w:sz w:val="32"/>
          <w:szCs w:val="32"/>
        </w:rPr>
        <w:t xml:space="preserve">, il y aura une table d’inscriptions </w:t>
      </w:r>
      <w:r w:rsidR="38822B48">
        <w:rPr>
          <w:sz w:val="32"/>
          <w:szCs w:val="32"/>
        </w:rPr>
        <w:t xml:space="preserve">où les horaires de grève </w:t>
      </w:r>
      <w:r w:rsidR="2A05EFAD">
        <w:rPr>
          <w:sz w:val="32"/>
          <w:szCs w:val="32"/>
        </w:rPr>
        <w:t xml:space="preserve">de chaque centre d’activités et installations reliés à la ligne de piquetage </w:t>
      </w:r>
      <w:r w:rsidR="38822B48">
        <w:rPr>
          <w:sz w:val="32"/>
          <w:szCs w:val="32"/>
        </w:rPr>
        <w:t xml:space="preserve">seront </w:t>
      </w:r>
      <w:r w:rsidR="600C9E32">
        <w:rPr>
          <w:sz w:val="32"/>
          <w:szCs w:val="32"/>
        </w:rPr>
        <w:t>disponibles</w:t>
      </w:r>
      <w:r w:rsidR="38822B48">
        <w:rPr>
          <w:sz w:val="32"/>
          <w:szCs w:val="32"/>
        </w:rPr>
        <w:t xml:space="preserve"> pour signature</w:t>
      </w:r>
      <w:r w:rsidR="53795144">
        <w:rPr>
          <w:sz w:val="32"/>
          <w:szCs w:val="32"/>
        </w:rPr>
        <w:t>. Ch</w:t>
      </w:r>
      <w:r w:rsidR="009B185A">
        <w:rPr>
          <w:sz w:val="32"/>
          <w:szCs w:val="32"/>
        </w:rPr>
        <w:t xml:space="preserve">aque </w:t>
      </w:r>
      <w:r w:rsidR="00B41661">
        <w:rPr>
          <w:sz w:val="32"/>
          <w:szCs w:val="32"/>
        </w:rPr>
        <w:t>professionnelle en soins</w:t>
      </w:r>
      <w:r w:rsidR="009B185A">
        <w:rPr>
          <w:sz w:val="32"/>
          <w:szCs w:val="32"/>
        </w:rPr>
        <w:t xml:space="preserve"> qui vien</w:t>
      </w:r>
      <w:r w:rsidR="00A62904">
        <w:rPr>
          <w:sz w:val="32"/>
          <w:szCs w:val="32"/>
        </w:rPr>
        <w:t>dra</w:t>
      </w:r>
      <w:r w:rsidR="009B185A">
        <w:rPr>
          <w:sz w:val="32"/>
          <w:szCs w:val="32"/>
        </w:rPr>
        <w:t xml:space="preserve"> exercer</w:t>
      </w:r>
      <w:r w:rsidR="2EB5304E">
        <w:rPr>
          <w:sz w:val="32"/>
          <w:szCs w:val="32"/>
        </w:rPr>
        <w:t xml:space="preserve"> </w:t>
      </w:r>
      <w:r w:rsidR="009B185A">
        <w:rPr>
          <w:sz w:val="32"/>
          <w:szCs w:val="32"/>
        </w:rPr>
        <w:t xml:space="preserve">son temps de grève devra </w:t>
      </w:r>
      <w:r w:rsidR="00741123">
        <w:rPr>
          <w:sz w:val="32"/>
          <w:szCs w:val="32"/>
        </w:rPr>
        <w:t xml:space="preserve">confirmer sa présence et </w:t>
      </w:r>
      <w:r w:rsidR="009B185A">
        <w:rPr>
          <w:sz w:val="32"/>
          <w:szCs w:val="32"/>
        </w:rPr>
        <w:t>signer</w:t>
      </w:r>
      <w:r w:rsidR="00741123">
        <w:rPr>
          <w:sz w:val="32"/>
          <w:szCs w:val="32"/>
        </w:rPr>
        <w:t xml:space="preserve"> l</w:t>
      </w:r>
      <w:r w:rsidR="156024AA">
        <w:rPr>
          <w:sz w:val="32"/>
          <w:szCs w:val="32"/>
        </w:rPr>
        <w:t>'horaire</w:t>
      </w:r>
      <w:r w:rsidR="003F57B7">
        <w:rPr>
          <w:sz w:val="32"/>
          <w:szCs w:val="32"/>
        </w:rPr>
        <w:t>.</w:t>
      </w:r>
    </w:p>
    <w:p w14:paraId="2C09CA53" w14:textId="4EC1938D" w:rsidR="003F57B7" w:rsidRDefault="00B41661" w:rsidP="002D7E5A">
      <w:pPr>
        <w:pStyle w:val="Paragraphedeliste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3F57B7">
        <w:rPr>
          <w:sz w:val="32"/>
          <w:szCs w:val="32"/>
        </w:rPr>
        <w:t>nformer les</w:t>
      </w:r>
      <w:r>
        <w:rPr>
          <w:sz w:val="32"/>
          <w:szCs w:val="32"/>
        </w:rPr>
        <w:t xml:space="preserve"> professionnelles en soins </w:t>
      </w:r>
      <w:r w:rsidR="003F57B7">
        <w:rPr>
          <w:sz w:val="32"/>
          <w:szCs w:val="32"/>
        </w:rPr>
        <w:t xml:space="preserve">de l’importance de signer </w:t>
      </w:r>
      <w:r w:rsidR="006C5D2B">
        <w:rPr>
          <w:sz w:val="32"/>
          <w:szCs w:val="32"/>
        </w:rPr>
        <w:t>sa</w:t>
      </w:r>
      <w:r w:rsidR="003F57B7">
        <w:rPr>
          <w:sz w:val="32"/>
          <w:szCs w:val="32"/>
        </w:rPr>
        <w:t xml:space="preserve"> présence</w:t>
      </w:r>
      <w:r w:rsidR="003A7F14">
        <w:rPr>
          <w:sz w:val="32"/>
          <w:szCs w:val="32"/>
        </w:rPr>
        <w:t xml:space="preserve">, </w:t>
      </w:r>
      <w:r w:rsidR="003A7F14" w:rsidRPr="00D72DF5">
        <w:rPr>
          <w:sz w:val="32"/>
          <w:szCs w:val="32"/>
        </w:rPr>
        <w:t xml:space="preserve">notamment pour la répartition </w:t>
      </w:r>
      <w:r w:rsidR="005A6FC4" w:rsidRPr="00D72DF5">
        <w:rPr>
          <w:sz w:val="32"/>
          <w:szCs w:val="32"/>
        </w:rPr>
        <w:t>équita</w:t>
      </w:r>
      <w:r w:rsidR="009E1CC0" w:rsidRPr="00D72DF5">
        <w:rPr>
          <w:sz w:val="32"/>
          <w:szCs w:val="32"/>
        </w:rPr>
        <w:t xml:space="preserve">ble </w:t>
      </w:r>
      <w:r w:rsidR="003A7F14" w:rsidRPr="00D72DF5">
        <w:rPr>
          <w:sz w:val="32"/>
          <w:szCs w:val="32"/>
        </w:rPr>
        <w:t>des pertes financières après la grève</w:t>
      </w:r>
      <w:r w:rsidR="00D72DF5">
        <w:rPr>
          <w:sz w:val="32"/>
          <w:szCs w:val="32"/>
        </w:rPr>
        <w:t xml:space="preserve"> et également pour vérifier l’état de participation</w:t>
      </w:r>
      <w:r w:rsidR="003F57B7" w:rsidRPr="00D72DF5">
        <w:rPr>
          <w:sz w:val="32"/>
          <w:szCs w:val="32"/>
        </w:rPr>
        <w:t>.</w:t>
      </w:r>
    </w:p>
    <w:p w14:paraId="62BD5442" w14:textId="2F8D2B40" w:rsidR="00EF5A15" w:rsidRDefault="00EF5A15" w:rsidP="002D7E5A">
      <w:pPr>
        <w:pStyle w:val="Paragraphedeliste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Prendre note qu’il est possible</w:t>
      </w:r>
      <w:r w:rsidRPr="00EF5A15">
        <w:rPr>
          <w:sz w:val="32"/>
          <w:szCs w:val="32"/>
        </w:rPr>
        <w:t xml:space="preserve"> que d</w:t>
      </w:r>
      <w:r>
        <w:rPr>
          <w:sz w:val="32"/>
          <w:szCs w:val="32"/>
        </w:rPr>
        <w:t xml:space="preserve">’autres professionnelles en soins </w:t>
      </w:r>
      <w:r w:rsidRPr="00EF5A15">
        <w:rPr>
          <w:sz w:val="32"/>
          <w:szCs w:val="32"/>
        </w:rPr>
        <w:t>se joignent à la ligne de piquetage lors de leur temps de repas et/ou de pause</w:t>
      </w:r>
      <w:r w:rsidR="3138CE79" w:rsidRPr="4ED4EC3C">
        <w:rPr>
          <w:sz w:val="32"/>
          <w:szCs w:val="32"/>
        </w:rPr>
        <w:t xml:space="preserve"> </w:t>
      </w:r>
      <w:r w:rsidR="3138CE79" w:rsidRPr="1DD7CC40">
        <w:rPr>
          <w:sz w:val="32"/>
          <w:szCs w:val="32"/>
        </w:rPr>
        <w:t>ou</w:t>
      </w:r>
      <w:r w:rsidR="009854E0">
        <w:rPr>
          <w:sz w:val="32"/>
          <w:szCs w:val="32"/>
        </w:rPr>
        <w:t xml:space="preserve"> </w:t>
      </w:r>
      <w:r w:rsidRPr="00EF5A15">
        <w:rPr>
          <w:sz w:val="32"/>
          <w:szCs w:val="32"/>
        </w:rPr>
        <w:t>encore</w:t>
      </w:r>
      <w:r w:rsidR="009854E0">
        <w:rPr>
          <w:sz w:val="32"/>
          <w:szCs w:val="32"/>
        </w:rPr>
        <w:t xml:space="preserve"> </w:t>
      </w:r>
      <w:r w:rsidRPr="00EF5A15">
        <w:rPr>
          <w:sz w:val="32"/>
          <w:szCs w:val="32"/>
        </w:rPr>
        <w:t xml:space="preserve">lors de leur journée de </w:t>
      </w:r>
      <w:r w:rsidR="00880D00" w:rsidRPr="00EF5A15">
        <w:rPr>
          <w:sz w:val="32"/>
          <w:szCs w:val="32"/>
        </w:rPr>
        <w:t>congé.</w:t>
      </w:r>
      <w:r w:rsidR="00880D00">
        <w:rPr>
          <w:sz w:val="32"/>
          <w:szCs w:val="32"/>
        </w:rPr>
        <w:t xml:space="preserve"> </w:t>
      </w:r>
      <w:r w:rsidR="00880D00" w:rsidRPr="00D72DF5">
        <w:rPr>
          <w:sz w:val="32"/>
          <w:szCs w:val="32"/>
        </w:rPr>
        <w:t>Dans</w:t>
      </w:r>
      <w:r w:rsidR="00F3797D" w:rsidRPr="00D72DF5">
        <w:rPr>
          <w:sz w:val="32"/>
          <w:szCs w:val="32"/>
        </w:rPr>
        <w:t xml:space="preserve"> ce cas, il n’est pas nécessaire de </w:t>
      </w:r>
      <w:r w:rsidR="00D72DF5">
        <w:rPr>
          <w:sz w:val="32"/>
          <w:szCs w:val="32"/>
        </w:rPr>
        <w:t>prendre leur présence</w:t>
      </w:r>
      <w:r w:rsidR="00880D00" w:rsidRPr="00D72DF5">
        <w:rPr>
          <w:sz w:val="32"/>
          <w:szCs w:val="32"/>
        </w:rPr>
        <w:t>.</w:t>
      </w:r>
    </w:p>
    <w:p w14:paraId="4C4EAA53" w14:textId="1FC0B263" w:rsidR="001F77B6" w:rsidRPr="005201B3" w:rsidRDefault="0092651D" w:rsidP="002D7E5A">
      <w:pPr>
        <w:pStyle w:val="Paragraphedeliste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143780F6">
        <w:rPr>
          <w:sz w:val="32"/>
          <w:szCs w:val="32"/>
        </w:rPr>
        <w:t>T</w:t>
      </w:r>
      <w:r w:rsidR="001F77B6" w:rsidRPr="143780F6">
        <w:rPr>
          <w:sz w:val="32"/>
          <w:szCs w:val="32"/>
        </w:rPr>
        <w:t>enir inform</w:t>
      </w:r>
      <w:r w:rsidR="00BA09CC" w:rsidRPr="143780F6">
        <w:rPr>
          <w:sz w:val="32"/>
          <w:szCs w:val="32"/>
        </w:rPr>
        <w:t>ée</w:t>
      </w:r>
      <w:r w:rsidR="001F77B6" w:rsidRPr="143780F6">
        <w:rPr>
          <w:sz w:val="32"/>
          <w:szCs w:val="32"/>
        </w:rPr>
        <w:t xml:space="preserve"> </w:t>
      </w:r>
      <w:r w:rsidR="614F8F72" w:rsidRPr="143780F6">
        <w:rPr>
          <w:sz w:val="32"/>
          <w:szCs w:val="32"/>
        </w:rPr>
        <w:t>sa</w:t>
      </w:r>
      <w:r w:rsidR="003716D0" w:rsidRPr="143780F6">
        <w:rPr>
          <w:sz w:val="32"/>
          <w:szCs w:val="32"/>
        </w:rPr>
        <w:t xml:space="preserve"> </w:t>
      </w:r>
      <w:r w:rsidR="4EEDB98F" w:rsidRPr="143780F6">
        <w:rPr>
          <w:sz w:val="32"/>
          <w:szCs w:val="32"/>
        </w:rPr>
        <w:t>R</w:t>
      </w:r>
      <w:r w:rsidR="00D72DF5" w:rsidRPr="143780F6">
        <w:rPr>
          <w:sz w:val="32"/>
          <w:szCs w:val="32"/>
        </w:rPr>
        <w:t>esponsable d</w:t>
      </w:r>
      <w:r w:rsidR="6CDE5FB9" w:rsidRPr="143780F6">
        <w:rPr>
          <w:sz w:val="32"/>
          <w:szCs w:val="32"/>
        </w:rPr>
        <w:t>e l’</w:t>
      </w:r>
      <w:r w:rsidR="6DC2BD38" w:rsidRPr="143780F6">
        <w:rPr>
          <w:sz w:val="32"/>
          <w:szCs w:val="32"/>
        </w:rPr>
        <w:t>É</w:t>
      </w:r>
      <w:r w:rsidR="6CDE5FB9" w:rsidRPr="143780F6">
        <w:rPr>
          <w:sz w:val="32"/>
          <w:szCs w:val="32"/>
        </w:rPr>
        <w:t>quipe de déploiement</w:t>
      </w:r>
      <w:r w:rsidR="00104CC4" w:rsidRPr="143780F6">
        <w:rPr>
          <w:sz w:val="32"/>
          <w:szCs w:val="32"/>
        </w:rPr>
        <w:t xml:space="preserve"> </w:t>
      </w:r>
      <w:r w:rsidR="79EC397A" w:rsidRPr="143780F6">
        <w:rPr>
          <w:sz w:val="32"/>
          <w:szCs w:val="32"/>
        </w:rPr>
        <w:t xml:space="preserve">du </w:t>
      </w:r>
      <w:r w:rsidR="00104CC4" w:rsidRPr="143780F6">
        <w:rPr>
          <w:sz w:val="32"/>
          <w:szCs w:val="32"/>
        </w:rPr>
        <w:t>bon déroulement de la grève</w:t>
      </w:r>
      <w:r w:rsidR="005201B3" w:rsidRPr="143780F6">
        <w:rPr>
          <w:sz w:val="32"/>
          <w:szCs w:val="32"/>
        </w:rPr>
        <w:t xml:space="preserve"> selo</w:t>
      </w:r>
      <w:r w:rsidR="0019177D" w:rsidRPr="143780F6">
        <w:rPr>
          <w:sz w:val="32"/>
          <w:szCs w:val="32"/>
        </w:rPr>
        <w:t>n les horaires établis</w:t>
      </w:r>
      <w:r w:rsidR="00B1347E" w:rsidRPr="143780F6">
        <w:rPr>
          <w:sz w:val="32"/>
          <w:szCs w:val="32"/>
        </w:rPr>
        <w:t xml:space="preserve"> et aviser </w:t>
      </w:r>
      <w:r w:rsidR="00104CC4" w:rsidRPr="143780F6">
        <w:rPr>
          <w:sz w:val="32"/>
          <w:szCs w:val="32"/>
        </w:rPr>
        <w:t xml:space="preserve">sans délai </w:t>
      </w:r>
      <w:r w:rsidR="00B1347E" w:rsidRPr="143780F6">
        <w:rPr>
          <w:sz w:val="32"/>
          <w:szCs w:val="32"/>
        </w:rPr>
        <w:t>si la ligne de piquetage est compromise</w:t>
      </w:r>
      <w:r w:rsidR="00FA6C0B" w:rsidRPr="143780F6">
        <w:rPr>
          <w:sz w:val="32"/>
          <w:szCs w:val="32"/>
        </w:rPr>
        <w:t xml:space="preserve"> </w:t>
      </w:r>
      <w:r w:rsidR="00390F7C" w:rsidRPr="143780F6">
        <w:rPr>
          <w:sz w:val="32"/>
          <w:szCs w:val="32"/>
        </w:rPr>
        <w:t>c’est-à-dire</w:t>
      </w:r>
      <w:r w:rsidR="00FA6C0B" w:rsidRPr="143780F6">
        <w:rPr>
          <w:sz w:val="32"/>
          <w:szCs w:val="32"/>
        </w:rPr>
        <w:t>,</w:t>
      </w:r>
      <w:r w:rsidR="00390F7C" w:rsidRPr="143780F6">
        <w:rPr>
          <w:sz w:val="32"/>
          <w:szCs w:val="32"/>
        </w:rPr>
        <w:t xml:space="preserve"> si les professionnelles en soins d’un </w:t>
      </w:r>
      <w:r w:rsidR="00D72DF5" w:rsidRPr="143780F6">
        <w:rPr>
          <w:sz w:val="32"/>
          <w:szCs w:val="32"/>
        </w:rPr>
        <w:t>centre d’activités</w:t>
      </w:r>
      <w:r w:rsidR="00390F7C" w:rsidRPr="143780F6">
        <w:rPr>
          <w:sz w:val="32"/>
          <w:szCs w:val="32"/>
        </w:rPr>
        <w:t xml:space="preserve"> ne se présente</w:t>
      </w:r>
      <w:r w:rsidR="00FF1BA4" w:rsidRPr="143780F6">
        <w:rPr>
          <w:sz w:val="32"/>
          <w:szCs w:val="32"/>
        </w:rPr>
        <w:t>nt pas sur la ligne de piquetage à l’heure attendue</w:t>
      </w:r>
      <w:r w:rsidR="0019177D" w:rsidRPr="143780F6">
        <w:rPr>
          <w:sz w:val="32"/>
          <w:szCs w:val="32"/>
        </w:rPr>
        <w:t>.</w:t>
      </w:r>
    </w:p>
    <w:p w14:paraId="6B0067D7" w14:textId="01A71ECA" w:rsidR="00F87378" w:rsidRDefault="00F87378" w:rsidP="00CC4E45">
      <w:pPr>
        <w:spacing w:before="120" w:after="120" w:line="240" w:lineRule="auto"/>
        <w:ind w:left="567"/>
        <w:jc w:val="both"/>
        <w:rPr>
          <w:sz w:val="32"/>
          <w:szCs w:val="32"/>
        </w:rPr>
      </w:pPr>
    </w:p>
    <w:p w14:paraId="0354D6C5" w14:textId="77777777" w:rsidR="00CC4E45" w:rsidRPr="00CC4E45" w:rsidRDefault="00CC4E45" w:rsidP="00CC4E45">
      <w:pPr>
        <w:spacing w:before="120" w:after="120" w:line="240" w:lineRule="auto"/>
        <w:ind w:left="567"/>
        <w:jc w:val="both"/>
        <w:rPr>
          <w:sz w:val="32"/>
          <w:szCs w:val="32"/>
        </w:rPr>
      </w:pPr>
    </w:p>
    <w:p w14:paraId="78875315" w14:textId="0509C1BB" w:rsidR="002F3C05" w:rsidRDefault="00F87378" w:rsidP="002D7E5A">
      <w:pPr>
        <w:pStyle w:val="Titre2"/>
        <w:spacing w:line="240" w:lineRule="auto"/>
      </w:pPr>
      <w:r w:rsidRPr="0092505D">
        <w:lastRenderedPageBreak/>
        <w:t>Mo</w:t>
      </w:r>
      <w:r w:rsidR="00761D48">
        <w:t>tiver</w:t>
      </w:r>
      <w:r w:rsidRPr="0092505D">
        <w:t xml:space="preserve"> </w:t>
      </w:r>
      <w:r w:rsidR="003E6426">
        <w:t xml:space="preserve">toutes les professionnelles en soins </w:t>
      </w:r>
      <w:r w:rsidR="001B167F">
        <w:t>à prendre part au mouvement de grève</w:t>
      </w:r>
    </w:p>
    <w:p w14:paraId="3684D13F" w14:textId="6AC7815F" w:rsidR="00094530" w:rsidRDefault="00094530" w:rsidP="002D7E5A">
      <w:pPr>
        <w:spacing w:before="120" w:after="120" w:line="240" w:lineRule="auto"/>
        <w:ind w:left="567"/>
        <w:jc w:val="both"/>
        <w:rPr>
          <w:sz w:val="32"/>
          <w:szCs w:val="32"/>
        </w:rPr>
      </w:pPr>
      <w:r w:rsidRPr="00094530">
        <w:rPr>
          <w:sz w:val="32"/>
          <w:szCs w:val="32"/>
        </w:rPr>
        <w:t xml:space="preserve">La grève étant le moyen de pression ultime, c’est maintenant qu’il faut être solidaires et tenir tête au </w:t>
      </w:r>
      <w:r w:rsidR="00744FC6">
        <w:rPr>
          <w:sz w:val="32"/>
          <w:szCs w:val="32"/>
        </w:rPr>
        <w:t>G</w:t>
      </w:r>
      <w:r w:rsidRPr="00094530">
        <w:rPr>
          <w:sz w:val="32"/>
          <w:szCs w:val="32"/>
        </w:rPr>
        <w:t>ouvernement.</w:t>
      </w:r>
      <w:r>
        <w:rPr>
          <w:b/>
          <w:bCs/>
          <w:sz w:val="32"/>
          <w:szCs w:val="32"/>
        </w:rPr>
        <w:t xml:space="preserve"> </w:t>
      </w:r>
      <w:r w:rsidR="002F3C05">
        <w:rPr>
          <w:sz w:val="32"/>
          <w:szCs w:val="32"/>
        </w:rPr>
        <w:t>N</w:t>
      </w:r>
      <w:r w:rsidR="001B7B03" w:rsidRPr="002F3C05">
        <w:rPr>
          <w:sz w:val="32"/>
          <w:szCs w:val="32"/>
        </w:rPr>
        <w:t xml:space="preserve">otre rapport de force </w:t>
      </w:r>
      <w:r w:rsidR="008226EF" w:rsidRPr="002F3C05">
        <w:rPr>
          <w:sz w:val="32"/>
          <w:szCs w:val="32"/>
        </w:rPr>
        <w:t xml:space="preserve">à la table de négociation </w:t>
      </w:r>
      <w:r w:rsidR="002F3C05">
        <w:rPr>
          <w:sz w:val="32"/>
          <w:szCs w:val="32"/>
        </w:rPr>
        <w:t>aura un réel impact si les 80</w:t>
      </w:r>
      <w:r w:rsidR="00B56148">
        <w:rPr>
          <w:sz w:val="32"/>
          <w:szCs w:val="32"/>
        </w:rPr>
        <w:t> </w:t>
      </w:r>
      <w:r w:rsidR="002F3C05">
        <w:rPr>
          <w:sz w:val="32"/>
          <w:szCs w:val="32"/>
        </w:rPr>
        <w:t>000</w:t>
      </w:r>
      <w:r w:rsidR="00C43DC2">
        <w:rPr>
          <w:sz w:val="32"/>
          <w:szCs w:val="32"/>
        </w:rPr>
        <w:t> </w:t>
      </w:r>
      <w:r w:rsidR="002F3C05">
        <w:rPr>
          <w:sz w:val="32"/>
          <w:szCs w:val="32"/>
        </w:rPr>
        <w:t xml:space="preserve">membres </w:t>
      </w:r>
      <w:proofErr w:type="gramStart"/>
      <w:r w:rsidR="002F3C05">
        <w:rPr>
          <w:sz w:val="32"/>
          <w:szCs w:val="32"/>
        </w:rPr>
        <w:t>représentées</w:t>
      </w:r>
      <w:proofErr w:type="gramEnd"/>
      <w:r w:rsidR="002F3C05">
        <w:rPr>
          <w:sz w:val="32"/>
          <w:szCs w:val="32"/>
        </w:rPr>
        <w:t xml:space="preserve"> par la </w:t>
      </w:r>
      <w:r w:rsidR="00F75DA9">
        <w:rPr>
          <w:sz w:val="32"/>
          <w:szCs w:val="32"/>
        </w:rPr>
        <w:t>FIQ participent</w:t>
      </w:r>
      <w:r w:rsidR="008226EF" w:rsidRPr="002F3C05">
        <w:rPr>
          <w:sz w:val="32"/>
          <w:szCs w:val="32"/>
        </w:rPr>
        <w:t xml:space="preserve"> </w:t>
      </w:r>
      <w:r w:rsidR="653774A8" w:rsidRPr="002F3C05">
        <w:rPr>
          <w:sz w:val="32"/>
          <w:szCs w:val="32"/>
        </w:rPr>
        <w:t>a</w:t>
      </w:r>
      <w:r w:rsidR="008226EF" w:rsidRPr="002F3C05">
        <w:rPr>
          <w:sz w:val="32"/>
          <w:szCs w:val="32"/>
        </w:rPr>
        <w:t>ctivement à la grève</w:t>
      </w:r>
      <w:r w:rsidR="002F3C05">
        <w:rPr>
          <w:sz w:val="32"/>
          <w:szCs w:val="32"/>
        </w:rPr>
        <w:t xml:space="preserve">. </w:t>
      </w:r>
    </w:p>
    <w:p w14:paraId="076A7896" w14:textId="0A6E0E10" w:rsidR="007942CA" w:rsidRPr="00094530" w:rsidRDefault="007942CA" w:rsidP="002D7E5A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b/>
          <w:bCs/>
          <w:sz w:val="32"/>
          <w:szCs w:val="32"/>
        </w:rPr>
      </w:pPr>
      <w:r w:rsidRPr="00094530">
        <w:rPr>
          <w:sz w:val="32"/>
          <w:szCs w:val="32"/>
        </w:rPr>
        <w:t xml:space="preserve">Sensibiliser les professionnelles en soins de l’importance </w:t>
      </w:r>
      <w:r w:rsidR="002759E7">
        <w:rPr>
          <w:sz w:val="32"/>
          <w:szCs w:val="32"/>
        </w:rPr>
        <w:t xml:space="preserve">que </w:t>
      </w:r>
      <w:r w:rsidR="009B65C4">
        <w:rPr>
          <w:sz w:val="32"/>
          <w:szCs w:val="32"/>
        </w:rPr>
        <w:t xml:space="preserve">chacune </w:t>
      </w:r>
      <w:r w:rsidRPr="00094530">
        <w:rPr>
          <w:sz w:val="32"/>
          <w:szCs w:val="32"/>
        </w:rPr>
        <w:t>exerce son temps de grève</w:t>
      </w:r>
      <w:r w:rsidR="009B65C4">
        <w:rPr>
          <w:sz w:val="32"/>
          <w:szCs w:val="32"/>
        </w:rPr>
        <w:t xml:space="preserve"> selon l’horaire établi</w:t>
      </w:r>
      <w:r w:rsidRPr="00094530">
        <w:rPr>
          <w:sz w:val="32"/>
          <w:szCs w:val="32"/>
        </w:rPr>
        <w:t>.</w:t>
      </w:r>
    </w:p>
    <w:p w14:paraId="71091EEE" w14:textId="6E344410" w:rsidR="00F87378" w:rsidRDefault="007942CA" w:rsidP="002D7E5A">
      <w:pPr>
        <w:pStyle w:val="Paragraphedeliste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143780F6">
        <w:rPr>
          <w:sz w:val="32"/>
          <w:szCs w:val="32"/>
        </w:rPr>
        <w:t>I</w:t>
      </w:r>
      <w:r w:rsidR="00F87378" w:rsidRPr="143780F6">
        <w:rPr>
          <w:sz w:val="32"/>
          <w:szCs w:val="32"/>
        </w:rPr>
        <w:t xml:space="preserve">nciter </w:t>
      </w:r>
      <w:r w:rsidRPr="143780F6">
        <w:rPr>
          <w:sz w:val="32"/>
          <w:szCs w:val="32"/>
        </w:rPr>
        <w:t xml:space="preserve">les professionnelles en soins à </w:t>
      </w:r>
      <w:r w:rsidR="00F87378" w:rsidRPr="143780F6">
        <w:rPr>
          <w:sz w:val="32"/>
          <w:szCs w:val="32"/>
        </w:rPr>
        <w:t xml:space="preserve">participer aux </w:t>
      </w:r>
      <w:r w:rsidR="004F39ED" w:rsidRPr="143780F6">
        <w:rPr>
          <w:sz w:val="32"/>
          <w:szCs w:val="32"/>
        </w:rPr>
        <w:t xml:space="preserve">assemblées générales </w:t>
      </w:r>
      <w:r w:rsidR="001835B5" w:rsidRPr="143780F6">
        <w:rPr>
          <w:sz w:val="32"/>
          <w:szCs w:val="32"/>
        </w:rPr>
        <w:t xml:space="preserve">de votre </w:t>
      </w:r>
      <w:r w:rsidR="005E5F15" w:rsidRPr="143780F6">
        <w:rPr>
          <w:sz w:val="32"/>
          <w:szCs w:val="32"/>
        </w:rPr>
        <w:t>S</w:t>
      </w:r>
      <w:r w:rsidR="001835B5" w:rsidRPr="143780F6">
        <w:rPr>
          <w:sz w:val="32"/>
          <w:szCs w:val="32"/>
        </w:rPr>
        <w:t>yndicat</w:t>
      </w:r>
      <w:r w:rsidR="00DD3734" w:rsidRPr="143780F6">
        <w:rPr>
          <w:sz w:val="32"/>
          <w:szCs w:val="32"/>
        </w:rPr>
        <w:t>. C’est lors de celles-ci que</w:t>
      </w:r>
      <w:r w:rsidR="00A954CC" w:rsidRPr="143780F6">
        <w:rPr>
          <w:sz w:val="32"/>
          <w:szCs w:val="32"/>
        </w:rPr>
        <w:t xml:space="preserve"> différents rapport</w:t>
      </w:r>
      <w:r w:rsidR="009A1BBF" w:rsidRPr="143780F6">
        <w:rPr>
          <w:sz w:val="32"/>
          <w:szCs w:val="32"/>
        </w:rPr>
        <w:t>s</w:t>
      </w:r>
      <w:r w:rsidR="00A954CC" w:rsidRPr="143780F6">
        <w:rPr>
          <w:sz w:val="32"/>
          <w:szCs w:val="32"/>
        </w:rPr>
        <w:t xml:space="preserve"> d’étape de la négociation</w:t>
      </w:r>
      <w:r w:rsidR="00DD3734" w:rsidRPr="143780F6">
        <w:rPr>
          <w:sz w:val="32"/>
          <w:szCs w:val="32"/>
        </w:rPr>
        <w:t xml:space="preserve"> seront présentés</w:t>
      </w:r>
      <w:r w:rsidR="00A954CC" w:rsidRPr="143780F6">
        <w:rPr>
          <w:sz w:val="32"/>
          <w:szCs w:val="32"/>
        </w:rPr>
        <w:t xml:space="preserve"> et </w:t>
      </w:r>
      <w:r w:rsidR="00DD3734" w:rsidRPr="143780F6">
        <w:rPr>
          <w:sz w:val="32"/>
          <w:szCs w:val="32"/>
        </w:rPr>
        <w:t>c</w:t>
      </w:r>
      <w:r w:rsidR="00A954CC" w:rsidRPr="143780F6">
        <w:rPr>
          <w:sz w:val="32"/>
          <w:szCs w:val="32"/>
        </w:rPr>
        <w:t xml:space="preserve">ertaines décisions importantes </w:t>
      </w:r>
      <w:r w:rsidR="00DD3734" w:rsidRPr="143780F6">
        <w:rPr>
          <w:sz w:val="32"/>
          <w:szCs w:val="32"/>
        </w:rPr>
        <w:t>pourraient être</w:t>
      </w:r>
      <w:r w:rsidR="00A954CC" w:rsidRPr="143780F6">
        <w:rPr>
          <w:sz w:val="32"/>
          <w:szCs w:val="32"/>
        </w:rPr>
        <w:t xml:space="preserve"> prises par les membres</w:t>
      </w:r>
      <w:r w:rsidR="001835B5" w:rsidRPr="143780F6">
        <w:rPr>
          <w:sz w:val="32"/>
          <w:szCs w:val="32"/>
        </w:rPr>
        <w:t>.</w:t>
      </w:r>
    </w:p>
    <w:p w14:paraId="17AAA4D8" w14:textId="05CD5E67" w:rsidR="00245E28" w:rsidRPr="006A10E5" w:rsidRDefault="00245E28" w:rsidP="002D7E5A">
      <w:pPr>
        <w:pStyle w:val="Titre2"/>
        <w:spacing w:line="240" w:lineRule="auto"/>
      </w:pPr>
      <w:r w:rsidRPr="006A10E5">
        <w:t>Soumettre les problématiques</w:t>
      </w:r>
      <w:r w:rsidR="00553666" w:rsidRPr="006A10E5">
        <w:t xml:space="preserve"> aux personnes</w:t>
      </w:r>
      <w:r w:rsidR="00F901BE">
        <w:t>-</w:t>
      </w:r>
      <w:r w:rsidR="00C870C0" w:rsidRPr="006A10E5">
        <w:t>ressources</w:t>
      </w:r>
    </w:p>
    <w:p w14:paraId="7B6CC086" w14:textId="6EB886B0" w:rsidR="00E9283A" w:rsidRPr="00E9283A" w:rsidRDefault="0097459E" w:rsidP="002D7E5A">
      <w:pPr>
        <w:shd w:val="clear" w:color="auto" w:fill="FFFFFF" w:themeFill="background1"/>
        <w:spacing w:before="120" w:after="120" w:line="24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Il faudra un</w:t>
      </w:r>
      <w:r w:rsidR="005E1B58">
        <w:rPr>
          <w:sz w:val="32"/>
          <w:szCs w:val="32"/>
        </w:rPr>
        <w:t>e</w:t>
      </w:r>
      <w:r>
        <w:rPr>
          <w:sz w:val="32"/>
          <w:szCs w:val="32"/>
        </w:rPr>
        <w:t xml:space="preserve"> certain</w:t>
      </w:r>
      <w:r w:rsidR="002428C5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2428C5">
        <w:rPr>
          <w:sz w:val="32"/>
          <w:szCs w:val="32"/>
        </w:rPr>
        <w:t>période</w:t>
      </w:r>
      <w:r>
        <w:rPr>
          <w:sz w:val="32"/>
          <w:szCs w:val="32"/>
        </w:rPr>
        <w:t xml:space="preserve"> d’adaptation pour que </w:t>
      </w:r>
      <w:r w:rsidR="002057AD">
        <w:rPr>
          <w:sz w:val="32"/>
          <w:szCs w:val="32"/>
        </w:rPr>
        <w:t xml:space="preserve">le mouvement de grève fonctionne </w:t>
      </w:r>
      <w:r w:rsidR="00DD3734">
        <w:rPr>
          <w:sz w:val="32"/>
          <w:szCs w:val="32"/>
        </w:rPr>
        <w:t>de façon efficace</w:t>
      </w:r>
      <w:r w:rsidR="002057AD">
        <w:rPr>
          <w:sz w:val="32"/>
          <w:szCs w:val="32"/>
        </w:rPr>
        <w:t>. C’est normal. Cependant, il sera essentiel d’adresser tou</w:t>
      </w:r>
      <w:r w:rsidR="00A55858">
        <w:rPr>
          <w:sz w:val="32"/>
          <w:szCs w:val="32"/>
        </w:rPr>
        <w:t>tes situations particulières aux personnes</w:t>
      </w:r>
      <w:r w:rsidR="00F901BE">
        <w:rPr>
          <w:sz w:val="32"/>
          <w:szCs w:val="32"/>
        </w:rPr>
        <w:t>-</w:t>
      </w:r>
      <w:r w:rsidR="00451AEE">
        <w:rPr>
          <w:sz w:val="32"/>
          <w:szCs w:val="32"/>
        </w:rPr>
        <w:t>ressources</w:t>
      </w:r>
      <w:r w:rsidR="00A55858">
        <w:rPr>
          <w:sz w:val="32"/>
          <w:szCs w:val="32"/>
        </w:rPr>
        <w:t>, et ce</w:t>
      </w:r>
      <w:r w:rsidR="004D68A4">
        <w:rPr>
          <w:sz w:val="32"/>
          <w:szCs w:val="32"/>
        </w:rPr>
        <w:t>,</w:t>
      </w:r>
      <w:r w:rsidR="00A55858">
        <w:rPr>
          <w:sz w:val="32"/>
          <w:szCs w:val="32"/>
        </w:rPr>
        <w:t xml:space="preserve"> afin de </w:t>
      </w:r>
      <w:r w:rsidR="00DD3734">
        <w:rPr>
          <w:sz w:val="32"/>
          <w:szCs w:val="32"/>
        </w:rPr>
        <w:t>les gérer rapidement</w:t>
      </w:r>
      <w:r w:rsidR="00A55858">
        <w:rPr>
          <w:sz w:val="32"/>
          <w:szCs w:val="32"/>
        </w:rPr>
        <w:t>.</w:t>
      </w:r>
    </w:p>
    <w:p w14:paraId="784966CB" w14:textId="45C54EC5" w:rsidR="5BEA3B85" w:rsidRDefault="00E9283A" w:rsidP="001B5199">
      <w:pPr>
        <w:pStyle w:val="Paragraphedeliste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006A10E5">
        <w:rPr>
          <w:sz w:val="32"/>
          <w:szCs w:val="32"/>
        </w:rPr>
        <w:t>T</w:t>
      </w:r>
      <w:r w:rsidR="0092505D" w:rsidRPr="006A10E5">
        <w:rPr>
          <w:sz w:val="32"/>
          <w:szCs w:val="32"/>
        </w:rPr>
        <w:t xml:space="preserve">ransmettre sans délai toute </w:t>
      </w:r>
      <w:r w:rsidR="004D68A4" w:rsidRPr="006A10E5">
        <w:rPr>
          <w:sz w:val="32"/>
          <w:szCs w:val="32"/>
        </w:rPr>
        <w:t xml:space="preserve">question ou </w:t>
      </w:r>
      <w:r w:rsidR="0092505D" w:rsidRPr="006A10E5">
        <w:rPr>
          <w:sz w:val="32"/>
          <w:szCs w:val="32"/>
        </w:rPr>
        <w:t xml:space="preserve">problématique ou difficulté rencontrée à </w:t>
      </w:r>
      <w:r w:rsidR="00442F27" w:rsidRPr="006A10E5">
        <w:rPr>
          <w:sz w:val="32"/>
          <w:szCs w:val="32"/>
        </w:rPr>
        <w:t>sa Responsable de l’</w:t>
      </w:r>
      <w:r w:rsidR="1CDD18E1" w:rsidRPr="006A10E5">
        <w:rPr>
          <w:sz w:val="32"/>
          <w:szCs w:val="32"/>
        </w:rPr>
        <w:t>É</w:t>
      </w:r>
      <w:r w:rsidR="00442F27" w:rsidRPr="006A10E5">
        <w:rPr>
          <w:sz w:val="32"/>
          <w:szCs w:val="32"/>
        </w:rPr>
        <w:t>quipe de déploiement</w:t>
      </w:r>
      <w:r w:rsidR="003363CB" w:rsidRPr="006A10E5">
        <w:rPr>
          <w:sz w:val="32"/>
          <w:szCs w:val="32"/>
        </w:rPr>
        <w:t>.</w:t>
      </w:r>
      <w:r w:rsidR="0092505D" w:rsidRPr="006A10E5">
        <w:rPr>
          <w:sz w:val="32"/>
          <w:szCs w:val="32"/>
        </w:rPr>
        <w:t xml:space="preserve"> </w:t>
      </w:r>
      <w:r w:rsidR="007C318C" w:rsidRPr="006A10E5">
        <w:rPr>
          <w:sz w:val="32"/>
          <w:szCs w:val="32"/>
        </w:rPr>
        <w:t xml:space="preserve"> </w:t>
      </w:r>
    </w:p>
    <w:p w14:paraId="3D6BC3CB" w14:textId="037D4B85" w:rsidR="00CC4E45" w:rsidRDefault="00CC4E45" w:rsidP="00CC4E45">
      <w:pPr>
        <w:spacing w:before="120" w:after="120" w:line="240" w:lineRule="auto"/>
        <w:jc w:val="both"/>
        <w:rPr>
          <w:sz w:val="32"/>
          <w:szCs w:val="32"/>
        </w:rPr>
      </w:pPr>
    </w:p>
    <w:p w14:paraId="78C6DD58" w14:textId="77777777" w:rsidR="00CC4E45" w:rsidRPr="00CC4E45" w:rsidRDefault="00CC4E45" w:rsidP="00CC4E45">
      <w:pPr>
        <w:spacing w:before="120" w:after="120" w:line="240" w:lineRule="auto"/>
        <w:jc w:val="both"/>
        <w:rPr>
          <w:sz w:val="32"/>
          <w:szCs w:val="32"/>
        </w:rPr>
      </w:pPr>
    </w:p>
    <w:p w14:paraId="45F41929" w14:textId="77777777" w:rsidR="002D7E5A" w:rsidRDefault="002D7E5A" w:rsidP="002D7E5A">
      <w:pPr>
        <w:spacing w:before="120" w:after="120" w:line="240" w:lineRule="auto"/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823"/>
      </w:tblGrid>
      <w:tr w:rsidR="00157EA4" w14:paraId="342EE54F" w14:textId="77777777" w:rsidTr="000372C5">
        <w:tc>
          <w:tcPr>
            <w:tcW w:w="8630" w:type="dxa"/>
            <w:gridSpan w:val="2"/>
          </w:tcPr>
          <w:p w14:paraId="4C6AB1AC" w14:textId="540AC2B4" w:rsidR="00157EA4" w:rsidRPr="001B5199" w:rsidRDefault="00157EA4" w:rsidP="00157EA4">
            <w:pPr>
              <w:spacing w:after="240"/>
              <w:rPr>
                <w:sz w:val="32"/>
                <w:szCs w:val="32"/>
                <w:highlight w:val="yellow"/>
              </w:rPr>
            </w:pPr>
            <w:r w:rsidRPr="001B5199">
              <w:rPr>
                <w:b/>
                <w:sz w:val="32"/>
                <w:szCs w:val="32"/>
                <w:highlight w:val="yellow"/>
              </w:rPr>
              <w:lastRenderedPageBreak/>
              <w:t>Coordonnées des personnes de référence</w:t>
            </w:r>
            <w:r w:rsidRPr="001B5199">
              <w:rPr>
                <w:sz w:val="32"/>
                <w:szCs w:val="32"/>
                <w:highlight w:val="yellow"/>
              </w:rPr>
              <w:t> :</w:t>
            </w:r>
          </w:p>
        </w:tc>
      </w:tr>
      <w:tr w:rsidR="008159C3" w14:paraId="214BA8C5" w14:textId="77777777" w:rsidTr="008159C3">
        <w:tc>
          <w:tcPr>
            <w:tcW w:w="5807" w:type="dxa"/>
          </w:tcPr>
          <w:p w14:paraId="7A555ECB" w14:textId="6E51AD28" w:rsidR="008159C3" w:rsidRDefault="008159C3" w:rsidP="008159C3">
            <w:pPr>
              <w:rPr>
                <w:sz w:val="32"/>
                <w:szCs w:val="32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8229219" w14:textId="5B2F2958" w:rsidR="008159C3" w:rsidRDefault="008159C3" w:rsidP="002D7E5A">
            <w:pPr>
              <w:rPr>
                <w:sz w:val="32"/>
                <w:szCs w:val="32"/>
              </w:rPr>
            </w:pPr>
          </w:p>
        </w:tc>
        <w:bookmarkStart w:id="2" w:name="_GoBack"/>
        <w:bookmarkEnd w:id="2"/>
      </w:tr>
      <w:tr w:rsidR="008159C3" w14:paraId="61DDE63B" w14:textId="77777777" w:rsidTr="008159C3">
        <w:tc>
          <w:tcPr>
            <w:tcW w:w="5807" w:type="dxa"/>
          </w:tcPr>
          <w:p w14:paraId="6DB43A19" w14:textId="292E995E" w:rsidR="008159C3" w:rsidRDefault="00E02078" w:rsidP="0081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 de soir</w:t>
            </w:r>
            <w:r w:rsidR="008159C3" w:rsidRPr="004A7E31">
              <w:rPr>
                <w:sz w:val="32"/>
                <w:szCs w:val="32"/>
              </w:rPr>
              <w:t> </w:t>
            </w:r>
            <w:proofErr w:type="gramStart"/>
            <w:r w:rsidR="008159C3" w:rsidRPr="004A7E31">
              <w:rPr>
                <w:sz w:val="32"/>
                <w:szCs w:val="32"/>
              </w:rPr>
              <w:t>:</w:t>
            </w:r>
            <w:proofErr w:type="spellStart"/>
            <w:r w:rsidR="007F73E7">
              <w:rPr>
                <w:sz w:val="32"/>
                <w:szCs w:val="32"/>
              </w:rPr>
              <w:t>CISSS</w:t>
            </w:r>
            <w:proofErr w:type="gramEnd"/>
            <w:r w:rsidR="007F73E7">
              <w:rPr>
                <w:sz w:val="32"/>
                <w:szCs w:val="32"/>
              </w:rPr>
              <w:t>+jour</w:t>
            </w:r>
            <w:proofErr w:type="spellEnd"/>
            <w:r w:rsidR="007F73E7">
              <w:rPr>
                <w:sz w:val="32"/>
                <w:szCs w:val="32"/>
              </w:rPr>
              <w:t xml:space="preserve"> Longueuil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14:paraId="3625C406" w14:textId="40AAC320" w:rsidR="008159C3" w:rsidRDefault="00E02078" w:rsidP="002D7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450.982.1193</w:t>
            </w:r>
          </w:p>
        </w:tc>
      </w:tr>
      <w:tr w:rsidR="008159C3" w14:paraId="0DF072DA" w14:textId="77777777" w:rsidTr="008159C3">
        <w:tc>
          <w:tcPr>
            <w:tcW w:w="5807" w:type="dxa"/>
          </w:tcPr>
          <w:p w14:paraId="236C4264" w14:textId="2D10D3EB" w:rsidR="008159C3" w:rsidRDefault="00E02078" w:rsidP="008159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 de nuit</w:t>
            </w:r>
            <w:r w:rsidR="008159C3" w:rsidRPr="004A7E31">
              <w:rPr>
                <w:sz w:val="32"/>
                <w:szCs w:val="32"/>
              </w:rPr>
              <w:t> </w:t>
            </w:r>
            <w:proofErr w:type="gramStart"/>
            <w:r w:rsidR="008159C3" w:rsidRPr="004A7E31">
              <w:rPr>
                <w:sz w:val="32"/>
                <w:szCs w:val="32"/>
              </w:rPr>
              <w:t>:</w:t>
            </w:r>
            <w:proofErr w:type="spellStart"/>
            <w:r w:rsidR="007F73E7">
              <w:rPr>
                <w:sz w:val="32"/>
                <w:szCs w:val="32"/>
              </w:rPr>
              <w:t>CISSS</w:t>
            </w:r>
            <w:proofErr w:type="gramEnd"/>
            <w:r w:rsidR="007F73E7">
              <w:rPr>
                <w:sz w:val="32"/>
                <w:szCs w:val="32"/>
              </w:rPr>
              <w:t>+jour</w:t>
            </w:r>
            <w:proofErr w:type="spellEnd"/>
            <w:r w:rsidR="007F73E7">
              <w:rPr>
                <w:sz w:val="32"/>
                <w:szCs w:val="32"/>
              </w:rPr>
              <w:t xml:space="preserve"> HHR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14:paraId="060B86CB" w14:textId="77777777" w:rsidR="008159C3" w:rsidRDefault="00E02078" w:rsidP="002D7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450.982.1194</w:t>
            </w:r>
          </w:p>
          <w:p w14:paraId="0B3BBDE3" w14:textId="23A82E78" w:rsidR="001B5199" w:rsidRDefault="001B5199" w:rsidP="002D7E5A">
            <w:pPr>
              <w:rPr>
                <w:sz w:val="32"/>
                <w:szCs w:val="32"/>
              </w:rPr>
            </w:pPr>
          </w:p>
        </w:tc>
      </w:tr>
    </w:tbl>
    <w:p w14:paraId="2338B3DF" w14:textId="5783546D" w:rsidR="002D7E5A" w:rsidRPr="00245E28" w:rsidRDefault="005F7310" w:rsidP="00E4481F">
      <w:pPr>
        <w:pStyle w:val="Titre1"/>
        <w:spacing w:before="120"/>
      </w:pPr>
      <w:r>
        <w:t xml:space="preserve">Matériel à avoir en votre </w:t>
      </w:r>
      <w:r w:rsidR="00E4481F">
        <w:t>possession</w:t>
      </w:r>
      <w:r w:rsidR="00E02078">
        <w:t xml:space="preserve"> sur les sites de piquetage</w:t>
      </w:r>
    </w:p>
    <w:p w14:paraId="51593E37" w14:textId="577CCF59" w:rsidR="002D7E5A" w:rsidRPr="00E4481F" w:rsidRDefault="002D7E5A" w:rsidP="002D7E5A">
      <w:pPr>
        <w:spacing w:before="120" w:after="120" w:line="240" w:lineRule="auto"/>
        <w:jc w:val="both"/>
        <w:rPr>
          <w:sz w:val="2"/>
          <w:szCs w:val="2"/>
        </w:rPr>
      </w:pPr>
    </w:p>
    <w:p w14:paraId="7813E628" w14:textId="6F4C68D1" w:rsidR="00E02078" w:rsidRDefault="00E02078" w:rsidP="00157EA4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Chapiteau, table;</w:t>
      </w:r>
    </w:p>
    <w:p w14:paraId="615E15A1" w14:textId="5617DF56" w:rsidR="00E02078" w:rsidRPr="00E02078" w:rsidRDefault="00E02078" w:rsidP="00E02078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529E6767">
        <w:rPr>
          <w:sz w:val="32"/>
          <w:szCs w:val="32"/>
        </w:rPr>
        <w:t>Horaires de grève</w:t>
      </w:r>
      <w:r>
        <w:rPr>
          <w:sz w:val="32"/>
          <w:szCs w:val="32"/>
        </w:rPr>
        <w:t>;</w:t>
      </w:r>
    </w:p>
    <w:p w14:paraId="4C66E4A3" w14:textId="1D369E65" w:rsidR="00E02078" w:rsidRDefault="00E02078" w:rsidP="00157EA4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Liste des membres qui vont faire du piquetage (il est possible qu’à votre site il y ait des membres provenant d’un autre établissement);</w:t>
      </w:r>
    </w:p>
    <w:p w14:paraId="7A1BBF82" w14:textId="18589259" w:rsidR="00633F2A" w:rsidRPr="00E02078" w:rsidRDefault="00A12605" w:rsidP="00E02078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Documents</w:t>
      </w:r>
      <w:r w:rsidR="68730873" w:rsidRPr="16CE2A02">
        <w:rPr>
          <w:sz w:val="32"/>
          <w:szCs w:val="32"/>
        </w:rPr>
        <w:t xml:space="preserve"> </w:t>
      </w:r>
      <w:r w:rsidR="68730873" w:rsidRPr="355E0B10">
        <w:rPr>
          <w:sz w:val="32"/>
          <w:szCs w:val="32"/>
        </w:rPr>
        <w:t>d</w:t>
      </w:r>
      <w:r w:rsidR="00B56148">
        <w:rPr>
          <w:sz w:val="32"/>
          <w:szCs w:val="32"/>
        </w:rPr>
        <w:t>’</w:t>
      </w:r>
      <w:r w:rsidR="68730873" w:rsidRPr="355E0B10">
        <w:rPr>
          <w:sz w:val="32"/>
          <w:szCs w:val="32"/>
        </w:rPr>
        <w:t>information</w:t>
      </w:r>
      <w:r w:rsidR="00774A70">
        <w:rPr>
          <w:sz w:val="32"/>
          <w:szCs w:val="32"/>
        </w:rPr>
        <w:t>/tracts</w:t>
      </w:r>
      <w:r>
        <w:rPr>
          <w:sz w:val="32"/>
          <w:szCs w:val="32"/>
        </w:rPr>
        <w:t xml:space="preserve"> à distribuer</w:t>
      </w:r>
      <w:r w:rsidR="00E02078">
        <w:rPr>
          <w:sz w:val="32"/>
          <w:szCs w:val="32"/>
        </w:rPr>
        <w:t>, s’il y a lieu</w:t>
      </w:r>
      <w:r w:rsidR="005018CE">
        <w:rPr>
          <w:sz w:val="32"/>
          <w:szCs w:val="32"/>
        </w:rPr>
        <w:t>;</w:t>
      </w:r>
    </w:p>
    <w:p w14:paraId="282BCAB1" w14:textId="41BCDB39" w:rsidR="00DB04F2" w:rsidRDefault="00BE6E90" w:rsidP="00157EA4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004A7E31">
        <w:rPr>
          <w:sz w:val="32"/>
          <w:szCs w:val="32"/>
        </w:rPr>
        <w:t>Accessoires de mobilisation</w:t>
      </w:r>
      <w:r w:rsidR="00E02078">
        <w:rPr>
          <w:sz w:val="32"/>
          <w:szCs w:val="32"/>
        </w:rPr>
        <w:t xml:space="preserve"> (pancartes, drapeaux)</w:t>
      </w:r>
      <w:r w:rsidR="005018CE">
        <w:rPr>
          <w:sz w:val="32"/>
          <w:szCs w:val="32"/>
        </w:rPr>
        <w:t>;</w:t>
      </w:r>
    </w:p>
    <w:p w14:paraId="0532EFA7" w14:textId="72DB1758" w:rsidR="00E02078" w:rsidRPr="004A7E31" w:rsidRDefault="00E02078" w:rsidP="00157EA4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Boîte à lunch (livraison avant 11h pour le dîner du quart de jour et livraison avant 16h pour le quart de soir et de nuit). Veuillez entreposer les boîte</w:t>
      </w:r>
      <w:r w:rsidR="00100351">
        <w:rPr>
          <w:sz w:val="32"/>
          <w:szCs w:val="32"/>
        </w:rPr>
        <w:t>s pour le quart de nuit dans le frigo de la salle d’employée et de bien les identifier.</w:t>
      </w:r>
      <w:r>
        <w:rPr>
          <w:sz w:val="32"/>
          <w:szCs w:val="32"/>
        </w:rPr>
        <w:t xml:space="preserve"> </w:t>
      </w:r>
    </w:p>
    <w:p w14:paraId="400E8F22" w14:textId="01997B62" w:rsidR="50A894E8" w:rsidRDefault="00E02078" w:rsidP="00157EA4">
      <w:pPr>
        <w:pStyle w:val="Paragraphedeliste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Crayons, </w:t>
      </w:r>
      <w:r w:rsidR="5F76026A" w:rsidRPr="6F26A96E">
        <w:rPr>
          <w:sz w:val="32"/>
          <w:szCs w:val="32"/>
        </w:rPr>
        <w:t>etc.</w:t>
      </w:r>
    </w:p>
    <w:p w14:paraId="781F0137" w14:textId="424C249C" w:rsidR="00100351" w:rsidRDefault="00100351" w:rsidP="00100351">
      <w:pPr>
        <w:shd w:val="clear" w:color="auto" w:fill="FFFFFF" w:themeFill="background1"/>
        <w:spacing w:before="120" w:after="120" w:line="240" w:lineRule="auto"/>
        <w:jc w:val="both"/>
        <w:rPr>
          <w:sz w:val="32"/>
          <w:szCs w:val="32"/>
        </w:rPr>
      </w:pPr>
    </w:p>
    <w:p w14:paraId="7E253AF3" w14:textId="67CF50A4" w:rsidR="00100351" w:rsidRPr="00100351" w:rsidRDefault="00100351" w:rsidP="00100351">
      <w:pPr>
        <w:shd w:val="clear" w:color="auto" w:fill="FFFFFF" w:themeFill="background1"/>
        <w:spacing w:before="12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***Vous devez apporter vos chaises camping si besoin***</w:t>
      </w:r>
    </w:p>
    <w:p w14:paraId="5639C0DE" w14:textId="11380E3D" w:rsidR="00A960F2" w:rsidRPr="001B5199" w:rsidRDefault="00157EA4" w:rsidP="001B5199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A960F2">
        <w:rPr>
          <w:sz w:val="32"/>
          <w:szCs w:val="32"/>
        </w:rPr>
        <w:lastRenderedPageBreak/>
        <w:t>Si vous êtes dans l’obligation de vous absenter</w:t>
      </w:r>
      <w:r w:rsidR="00B77DEE">
        <w:rPr>
          <w:sz w:val="32"/>
          <w:szCs w:val="32"/>
        </w:rPr>
        <w:t xml:space="preserve"> comme déléguée avant ou au cours de la période qui vous est attribuée</w:t>
      </w:r>
      <w:r w:rsidR="00A56780">
        <w:rPr>
          <w:sz w:val="32"/>
          <w:szCs w:val="32"/>
        </w:rPr>
        <w:t xml:space="preserve">, </w:t>
      </w:r>
      <w:r w:rsidR="003D7ABD">
        <w:rPr>
          <w:sz w:val="32"/>
          <w:szCs w:val="32"/>
        </w:rPr>
        <w:t xml:space="preserve">vous devez communiquer dès que possible avec </w:t>
      </w:r>
      <w:r w:rsidR="3B17C2F5" w:rsidRPr="307C8644">
        <w:rPr>
          <w:sz w:val="32"/>
          <w:szCs w:val="32"/>
        </w:rPr>
        <w:t>votre</w:t>
      </w:r>
      <w:r w:rsidR="003D7ABD">
        <w:rPr>
          <w:sz w:val="32"/>
          <w:szCs w:val="32"/>
        </w:rPr>
        <w:t xml:space="preserve"> Responsable </w:t>
      </w:r>
      <w:r w:rsidR="004D7A5D">
        <w:rPr>
          <w:sz w:val="32"/>
          <w:szCs w:val="32"/>
        </w:rPr>
        <w:t xml:space="preserve">de </w:t>
      </w:r>
      <w:r w:rsidR="004D7A5D" w:rsidRPr="43B897CF">
        <w:rPr>
          <w:sz w:val="32"/>
          <w:szCs w:val="32"/>
        </w:rPr>
        <w:t>l’</w:t>
      </w:r>
      <w:r w:rsidR="40A90FE4" w:rsidRPr="43B897CF">
        <w:rPr>
          <w:sz w:val="32"/>
          <w:szCs w:val="32"/>
        </w:rPr>
        <w:t>É</w:t>
      </w:r>
      <w:r w:rsidR="004D7A5D" w:rsidRPr="43B897CF">
        <w:rPr>
          <w:sz w:val="32"/>
          <w:szCs w:val="32"/>
        </w:rPr>
        <w:t>quipe</w:t>
      </w:r>
      <w:r w:rsidR="004D7A5D">
        <w:rPr>
          <w:sz w:val="32"/>
          <w:szCs w:val="32"/>
        </w:rPr>
        <w:t xml:space="preserve"> de déploiement.</w:t>
      </w:r>
    </w:p>
    <w:p w14:paraId="4001A171" w14:textId="77777777" w:rsidR="00B96D59" w:rsidRDefault="00B96D59" w:rsidP="002D7E5A">
      <w:pPr>
        <w:spacing w:line="240" w:lineRule="auto"/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2244" w:rsidRPr="00D72244" w14:paraId="70E3DE1A" w14:textId="77777777" w:rsidTr="00DA1233">
        <w:tc>
          <w:tcPr>
            <w:tcW w:w="8630" w:type="dxa"/>
            <w:shd w:val="clear" w:color="auto" w:fill="E7E6E6" w:themeFill="background2"/>
          </w:tcPr>
          <w:p w14:paraId="485E9E18" w14:textId="499E0F23" w:rsidR="00D72244" w:rsidRPr="00D72244" w:rsidRDefault="00D72244" w:rsidP="002D7E5A">
            <w:pPr>
              <w:spacing w:before="120" w:after="120"/>
              <w:jc w:val="both"/>
              <w:rPr>
                <w:b/>
                <w:bCs/>
                <w:sz w:val="32"/>
                <w:szCs w:val="32"/>
              </w:rPr>
            </w:pPr>
            <w:r w:rsidRPr="00D72244">
              <w:rPr>
                <w:b/>
                <w:bCs/>
                <w:sz w:val="32"/>
                <w:szCs w:val="32"/>
              </w:rPr>
              <w:t>Avant le début du quart</w:t>
            </w:r>
            <w:r>
              <w:rPr>
                <w:b/>
                <w:bCs/>
                <w:sz w:val="32"/>
                <w:szCs w:val="32"/>
              </w:rPr>
              <w:t xml:space="preserve"> de grève</w:t>
            </w:r>
          </w:p>
        </w:tc>
      </w:tr>
      <w:tr w:rsidR="00D72244" w:rsidRPr="00D72244" w14:paraId="015B21FF" w14:textId="77777777" w:rsidTr="00D72244">
        <w:tc>
          <w:tcPr>
            <w:tcW w:w="8630" w:type="dxa"/>
          </w:tcPr>
          <w:p w14:paraId="62736E4B" w14:textId="2F936299" w:rsidR="00D72244" w:rsidRPr="00D72244" w:rsidRDefault="00D72244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D72244">
              <w:rPr>
                <w:sz w:val="32"/>
                <w:szCs w:val="32"/>
              </w:rPr>
              <w:t>Prendre connaissance des horaires de grève</w:t>
            </w:r>
            <w:r w:rsidR="00CA23AC">
              <w:rPr>
                <w:sz w:val="32"/>
                <w:szCs w:val="32"/>
              </w:rPr>
              <w:t>.</w:t>
            </w:r>
          </w:p>
        </w:tc>
      </w:tr>
      <w:tr w:rsidR="00D72244" w:rsidRPr="00D72244" w14:paraId="6DA6C40F" w14:textId="77777777" w:rsidTr="00D72244">
        <w:tc>
          <w:tcPr>
            <w:tcW w:w="8630" w:type="dxa"/>
          </w:tcPr>
          <w:p w14:paraId="70CC6E0C" w14:textId="443A471F" w:rsidR="00D72244" w:rsidRPr="00D72244" w:rsidRDefault="00D72244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D72244">
              <w:rPr>
                <w:sz w:val="32"/>
                <w:szCs w:val="32"/>
              </w:rPr>
              <w:t>S’informer des besoins en matériel et en ravitaillement sur la ligne de piquetage</w:t>
            </w:r>
            <w:r w:rsidR="00CA23AC">
              <w:rPr>
                <w:sz w:val="32"/>
                <w:szCs w:val="32"/>
              </w:rPr>
              <w:t>.</w:t>
            </w:r>
          </w:p>
        </w:tc>
      </w:tr>
      <w:tr w:rsidR="00D72244" w:rsidRPr="00D72244" w14:paraId="4246F0BB" w14:textId="77777777" w:rsidTr="00DA1233">
        <w:tc>
          <w:tcPr>
            <w:tcW w:w="8630" w:type="dxa"/>
            <w:shd w:val="clear" w:color="auto" w:fill="E7E6E6" w:themeFill="background2"/>
          </w:tcPr>
          <w:p w14:paraId="2DFF9D6B" w14:textId="20CBDA46" w:rsidR="00D72244" w:rsidRPr="00D72244" w:rsidRDefault="00D72244" w:rsidP="002D7E5A">
            <w:pPr>
              <w:spacing w:before="120" w:after="120"/>
              <w:jc w:val="both"/>
              <w:rPr>
                <w:b/>
                <w:bCs/>
                <w:sz w:val="32"/>
                <w:szCs w:val="32"/>
              </w:rPr>
            </w:pPr>
            <w:r w:rsidRPr="00D72244">
              <w:rPr>
                <w:b/>
                <w:bCs/>
                <w:sz w:val="32"/>
                <w:szCs w:val="32"/>
              </w:rPr>
              <w:t xml:space="preserve">Pendant le quart de grève </w:t>
            </w:r>
          </w:p>
        </w:tc>
      </w:tr>
      <w:tr w:rsidR="00D72244" w:rsidRPr="00D72244" w14:paraId="225AC5B3" w14:textId="77777777" w:rsidTr="00D72244">
        <w:tc>
          <w:tcPr>
            <w:tcW w:w="8630" w:type="dxa"/>
          </w:tcPr>
          <w:p w14:paraId="31BC5D79" w14:textId="3E29015A" w:rsidR="00D72244" w:rsidRPr="00D72244" w:rsidRDefault="00D72244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D72244">
              <w:rPr>
                <w:sz w:val="32"/>
                <w:szCs w:val="32"/>
              </w:rPr>
              <w:t>Arriver à l’heure prévue pour prendre la relève</w:t>
            </w:r>
            <w:r>
              <w:rPr>
                <w:sz w:val="32"/>
                <w:szCs w:val="32"/>
              </w:rPr>
              <w:t xml:space="preserve"> </w:t>
            </w:r>
            <w:r w:rsidRPr="00D72244">
              <w:rPr>
                <w:sz w:val="32"/>
                <w:szCs w:val="32"/>
              </w:rPr>
              <w:t>d’une autre déléguée</w:t>
            </w:r>
            <w:r>
              <w:rPr>
                <w:sz w:val="32"/>
                <w:szCs w:val="32"/>
              </w:rPr>
              <w:t xml:space="preserve"> et prendre le rapport</w:t>
            </w:r>
            <w:r w:rsidR="00CA23AC">
              <w:rPr>
                <w:sz w:val="32"/>
                <w:szCs w:val="32"/>
              </w:rPr>
              <w:t>.</w:t>
            </w:r>
          </w:p>
        </w:tc>
      </w:tr>
      <w:tr w:rsidR="00D72244" w:rsidRPr="00D72244" w14:paraId="4DE4A3BC" w14:textId="77777777" w:rsidTr="00D72244">
        <w:tc>
          <w:tcPr>
            <w:tcW w:w="8630" w:type="dxa"/>
          </w:tcPr>
          <w:p w14:paraId="0F5F163C" w14:textId="4625B9D4" w:rsidR="00D72244" w:rsidRPr="00D72244" w:rsidRDefault="0D7946EA" w:rsidP="002D7E5A">
            <w:pPr>
              <w:spacing w:before="120" w:after="120"/>
              <w:jc w:val="both"/>
            </w:pPr>
            <w:r w:rsidRPr="1582CB3E">
              <w:rPr>
                <w:sz w:val="32"/>
                <w:szCs w:val="32"/>
              </w:rPr>
              <w:t xml:space="preserve">Faire signer les </w:t>
            </w:r>
            <w:r w:rsidRPr="5FA2F785">
              <w:rPr>
                <w:sz w:val="32"/>
                <w:szCs w:val="32"/>
              </w:rPr>
              <w:t xml:space="preserve">professionnelles </w:t>
            </w:r>
            <w:r w:rsidRPr="5BBAC457">
              <w:rPr>
                <w:sz w:val="32"/>
                <w:szCs w:val="32"/>
              </w:rPr>
              <w:t xml:space="preserve">en soins </w:t>
            </w:r>
            <w:r w:rsidRPr="70674FDB">
              <w:rPr>
                <w:sz w:val="32"/>
                <w:szCs w:val="32"/>
              </w:rPr>
              <w:t>lors de leur piquetage</w:t>
            </w:r>
            <w:r w:rsidR="00CA23AC">
              <w:rPr>
                <w:sz w:val="32"/>
                <w:szCs w:val="32"/>
              </w:rPr>
              <w:t>.</w:t>
            </w:r>
          </w:p>
        </w:tc>
      </w:tr>
      <w:tr w:rsidR="00D72244" w:rsidRPr="00D72244" w14:paraId="20A725AD" w14:textId="77777777" w:rsidTr="00D72244">
        <w:tc>
          <w:tcPr>
            <w:tcW w:w="8630" w:type="dxa"/>
          </w:tcPr>
          <w:p w14:paraId="576A3604" w14:textId="3056D594" w:rsidR="00D72244" w:rsidRPr="00D72244" w:rsidRDefault="00D72244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D72244">
              <w:rPr>
                <w:sz w:val="32"/>
                <w:szCs w:val="32"/>
              </w:rPr>
              <w:t>Assurer une présence continue sur la ligne de piquetage</w:t>
            </w:r>
            <w:r w:rsidR="00CA23AC">
              <w:rPr>
                <w:sz w:val="32"/>
                <w:szCs w:val="32"/>
              </w:rPr>
              <w:t>.</w:t>
            </w:r>
          </w:p>
        </w:tc>
      </w:tr>
      <w:tr w:rsidR="00034816" w:rsidRPr="00D72244" w14:paraId="77C16877" w14:textId="77777777" w:rsidTr="00DA1233">
        <w:tc>
          <w:tcPr>
            <w:tcW w:w="8630" w:type="dxa"/>
            <w:shd w:val="clear" w:color="auto" w:fill="E7E6E6" w:themeFill="background2"/>
          </w:tcPr>
          <w:p w14:paraId="293BD75A" w14:textId="65EDD17D" w:rsidR="00034816" w:rsidRPr="00D72244" w:rsidRDefault="00034816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Après</w:t>
            </w:r>
            <w:r w:rsidRPr="00D72244">
              <w:rPr>
                <w:b/>
                <w:bCs/>
                <w:sz w:val="32"/>
                <w:szCs w:val="32"/>
              </w:rPr>
              <w:t xml:space="preserve"> le quart de grève</w:t>
            </w:r>
          </w:p>
        </w:tc>
      </w:tr>
      <w:tr w:rsidR="00034816" w:rsidRPr="00D72244" w14:paraId="0CBE78A5" w14:textId="77777777" w:rsidTr="00D72244">
        <w:tc>
          <w:tcPr>
            <w:tcW w:w="8630" w:type="dxa"/>
          </w:tcPr>
          <w:p w14:paraId="354E0264" w14:textId="2422164F" w:rsidR="00034816" w:rsidRPr="00034816" w:rsidRDefault="00034816" w:rsidP="002D7E5A">
            <w:pPr>
              <w:spacing w:before="120"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Acheminer toute inf</w:t>
            </w:r>
            <w:r w:rsidR="00216098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rmation pertinente à une représentante syndicale</w:t>
            </w:r>
            <w:r w:rsidR="00CA23AC">
              <w:rPr>
                <w:sz w:val="32"/>
                <w:szCs w:val="32"/>
              </w:rPr>
              <w:t>.</w:t>
            </w:r>
          </w:p>
        </w:tc>
      </w:tr>
    </w:tbl>
    <w:p w14:paraId="1923408A" w14:textId="77777777" w:rsidR="0045570A" w:rsidRDefault="0045570A" w:rsidP="002D7E5A">
      <w:pPr>
        <w:spacing w:line="240" w:lineRule="auto"/>
        <w:rPr>
          <w:sz w:val="32"/>
          <w:szCs w:val="32"/>
        </w:rPr>
      </w:pPr>
    </w:p>
    <w:p w14:paraId="6FAC7A5B" w14:textId="1D8AFB33" w:rsidR="006D4AF5" w:rsidRDefault="006D4AF5" w:rsidP="002D7E5A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77D38FD7" w14:textId="705709D7" w:rsidR="00100351" w:rsidRPr="00100351" w:rsidRDefault="00100351" w:rsidP="002D7E5A">
      <w:pPr>
        <w:spacing w:line="240" w:lineRule="auto"/>
        <w:rPr>
          <w:rFonts w:cstheme="minorHAnsi"/>
          <w:bCs/>
          <w:color w:val="FF0000"/>
          <w:sz w:val="40"/>
          <w:szCs w:val="40"/>
          <w:u w:val="single"/>
        </w:rPr>
      </w:pPr>
      <w:r w:rsidRPr="00100351">
        <w:rPr>
          <w:rFonts w:cstheme="minorHAnsi"/>
          <w:bCs/>
          <w:color w:val="FF0000"/>
          <w:sz w:val="40"/>
          <w:szCs w:val="40"/>
          <w:u w:val="single"/>
        </w:rPr>
        <w:lastRenderedPageBreak/>
        <w:t>Votre rôle lors de vos journées de travail</w:t>
      </w:r>
      <w:r>
        <w:rPr>
          <w:rFonts w:cstheme="minorHAnsi"/>
          <w:bCs/>
          <w:color w:val="FF0000"/>
          <w:sz w:val="40"/>
          <w:szCs w:val="40"/>
          <w:u w:val="single"/>
        </w:rPr>
        <w:t> :</w:t>
      </w:r>
    </w:p>
    <w:p w14:paraId="7DA5FC7C" w14:textId="3BC84AD5" w:rsidR="006D4AF5" w:rsidRPr="00245E28" w:rsidRDefault="006D4AF5" w:rsidP="002D7E5A">
      <w:pPr>
        <w:pStyle w:val="Titre1"/>
      </w:pPr>
      <w:r>
        <w:t xml:space="preserve">Votre rôle </w:t>
      </w:r>
      <w:r w:rsidR="0021015E">
        <w:t xml:space="preserve">et vos responsabilités </w:t>
      </w:r>
      <w:r>
        <w:t xml:space="preserve">comme déléguée de </w:t>
      </w:r>
      <w:r w:rsidR="00100351">
        <w:t xml:space="preserve">votre </w:t>
      </w:r>
      <w:r w:rsidR="31294F72" w:rsidRPr="41EB1717">
        <w:t>centre d’activités</w:t>
      </w:r>
    </w:p>
    <w:p w14:paraId="63D42C69" w14:textId="77777777" w:rsidR="006D4AF5" w:rsidRPr="00B86569" w:rsidRDefault="006D4AF5" w:rsidP="002D7E5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Soutenir votre équipe syndicale lors des journées de grève. Plus précisément :</w:t>
      </w:r>
    </w:p>
    <w:p w14:paraId="4D7A5E06" w14:textId="17A344C3" w:rsidR="372B15BB" w:rsidRDefault="372B15BB" w:rsidP="00157EA4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790275C1">
        <w:rPr>
          <w:sz w:val="32"/>
          <w:szCs w:val="32"/>
        </w:rPr>
        <w:t>Être une personne</w:t>
      </w:r>
      <w:r w:rsidR="00330B84">
        <w:rPr>
          <w:sz w:val="32"/>
          <w:szCs w:val="32"/>
        </w:rPr>
        <w:t>-</w:t>
      </w:r>
      <w:r w:rsidRPr="790275C1">
        <w:rPr>
          <w:sz w:val="32"/>
          <w:szCs w:val="32"/>
        </w:rPr>
        <w:t xml:space="preserve">ressource pour les professionnelles en soins </w:t>
      </w:r>
      <w:r w:rsidRPr="53AB848D">
        <w:rPr>
          <w:sz w:val="32"/>
          <w:szCs w:val="32"/>
        </w:rPr>
        <w:t>dans le centre d’activités</w:t>
      </w:r>
      <w:r w:rsidR="16D4AC82" w:rsidRPr="3F6FDFA5">
        <w:rPr>
          <w:sz w:val="32"/>
          <w:szCs w:val="32"/>
        </w:rPr>
        <w:t>.</w:t>
      </w:r>
    </w:p>
    <w:p w14:paraId="2E258B8F" w14:textId="3DC74659" w:rsidR="72E4A0E2" w:rsidRPr="00100351" w:rsidRDefault="372B15BB" w:rsidP="00100351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sz w:val="32"/>
          <w:szCs w:val="32"/>
        </w:rPr>
      </w:pPr>
      <w:r w:rsidRPr="790275C1">
        <w:rPr>
          <w:sz w:val="32"/>
          <w:szCs w:val="32"/>
        </w:rPr>
        <w:t xml:space="preserve">Assurer la communication entre les professionnelles en soins et </w:t>
      </w:r>
      <w:r w:rsidR="61933344" w:rsidRPr="07D9EC58">
        <w:rPr>
          <w:sz w:val="32"/>
          <w:szCs w:val="32"/>
        </w:rPr>
        <w:t xml:space="preserve">votre </w:t>
      </w:r>
      <w:r w:rsidR="00FF6124">
        <w:rPr>
          <w:sz w:val="32"/>
          <w:szCs w:val="32"/>
        </w:rPr>
        <w:t>R</w:t>
      </w:r>
      <w:r w:rsidR="61933344" w:rsidRPr="07D9EC58">
        <w:rPr>
          <w:sz w:val="32"/>
          <w:szCs w:val="32"/>
        </w:rPr>
        <w:t xml:space="preserve">esponsable à </w:t>
      </w:r>
      <w:r w:rsidR="61933344" w:rsidRPr="2DE26C17">
        <w:rPr>
          <w:sz w:val="32"/>
          <w:szCs w:val="32"/>
        </w:rPr>
        <w:t>l’</w:t>
      </w:r>
      <w:r w:rsidR="29DE1C27" w:rsidRPr="2DE26C17">
        <w:rPr>
          <w:sz w:val="32"/>
          <w:szCs w:val="32"/>
        </w:rPr>
        <w:t>É</w:t>
      </w:r>
      <w:r w:rsidR="61933344" w:rsidRPr="2DE26C17">
        <w:rPr>
          <w:sz w:val="32"/>
          <w:szCs w:val="32"/>
        </w:rPr>
        <w:t>quipe</w:t>
      </w:r>
      <w:r w:rsidR="61933344" w:rsidRPr="07D9EC58">
        <w:rPr>
          <w:sz w:val="32"/>
          <w:szCs w:val="32"/>
        </w:rPr>
        <w:t xml:space="preserve"> de déploiement</w:t>
      </w:r>
      <w:r w:rsidRPr="790275C1">
        <w:rPr>
          <w:sz w:val="32"/>
          <w:szCs w:val="32"/>
        </w:rPr>
        <w:t>.</w:t>
      </w:r>
    </w:p>
    <w:p w14:paraId="106DDB2B" w14:textId="284D5DB1" w:rsidR="00AA0185" w:rsidRPr="00AA0185" w:rsidRDefault="1EEDD210" w:rsidP="00157EA4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rFonts w:ascii="Calibri" w:eastAsia="Calibri" w:hAnsi="Calibri" w:cs="Calibri"/>
          <w:sz w:val="32"/>
          <w:szCs w:val="32"/>
        </w:rPr>
      </w:pPr>
      <w:r w:rsidRPr="2FF72155">
        <w:rPr>
          <w:sz w:val="32"/>
          <w:szCs w:val="32"/>
        </w:rPr>
        <w:t xml:space="preserve">Encourager </w:t>
      </w:r>
      <w:r w:rsidR="00EE1EBF" w:rsidRPr="00AA0185">
        <w:rPr>
          <w:sz w:val="32"/>
          <w:szCs w:val="32"/>
        </w:rPr>
        <w:t xml:space="preserve">les professionnelles en soins de votre </w:t>
      </w:r>
      <w:r w:rsidR="001E7FB2">
        <w:rPr>
          <w:sz w:val="32"/>
          <w:szCs w:val="32"/>
        </w:rPr>
        <w:t>centre d’activités</w:t>
      </w:r>
      <w:r w:rsidR="00927DDA" w:rsidRPr="00AA0185">
        <w:rPr>
          <w:sz w:val="32"/>
          <w:szCs w:val="32"/>
        </w:rPr>
        <w:t xml:space="preserve"> </w:t>
      </w:r>
      <w:r w:rsidR="22DCF5AA" w:rsidRPr="2E967DF3">
        <w:rPr>
          <w:sz w:val="32"/>
          <w:szCs w:val="32"/>
        </w:rPr>
        <w:t xml:space="preserve">à </w:t>
      </w:r>
      <w:r w:rsidR="22DCF5AA" w:rsidRPr="7343F87F">
        <w:rPr>
          <w:sz w:val="32"/>
          <w:szCs w:val="32"/>
        </w:rPr>
        <w:t xml:space="preserve">respecter </w:t>
      </w:r>
      <w:r w:rsidR="00927DDA" w:rsidRPr="7343F87F">
        <w:rPr>
          <w:sz w:val="32"/>
          <w:szCs w:val="32"/>
        </w:rPr>
        <w:t>l’horaire</w:t>
      </w:r>
      <w:r w:rsidR="00927DDA" w:rsidRPr="00AA0185">
        <w:rPr>
          <w:sz w:val="32"/>
          <w:szCs w:val="32"/>
        </w:rPr>
        <w:t xml:space="preserve"> de grève</w:t>
      </w:r>
      <w:r w:rsidR="176BE3C0" w:rsidRPr="25AD70DB">
        <w:rPr>
          <w:sz w:val="32"/>
          <w:szCs w:val="32"/>
        </w:rPr>
        <w:t>.</w:t>
      </w:r>
    </w:p>
    <w:p w14:paraId="486E27EF" w14:textId="09DC48DE" w:rsidR="00AA0185" w:rsidRPr="00AA0185" w:rsidRDefault="00927DDA" w:rsidP="00157EA4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rFonts w:ascii="Calibri" w:eastAsia="Calibri" w:hAnsi="Calibri" w:cs="Calibri"/>
          <w:sz w:val="32"/>
          <w:szCs w:val="32"/>
        </w:rPr>
      </w:pPr>
      <w:r w:rsidRPr="00AA0185">
        <w:rPr>
          <w:sz w:val="32"/>
          <w:szCs w:val="32"/>
        </w:rPr>
        <w:t xml:space="preserve">Informer rapidement de tout </w:t>
      </w:r>
      <w:r w:rsidR="00FA3CB5">
        <w:rPr>
          <w:sz w:val="32"/>
          <w:szCs w:val="32"/>
        </w:rPr>
        <w:t>problème</w:t>
      </w:r>
      <w:r w:rsidRPr="00AA0185">
        <w:rPr>
          <w:sz w:val="32"/>
          <w:szCs w:val="32"/>
        </w:rPr>
        <w:t xml:space="preserve"> en lien avec </w:t>
      </w:r>
      <w:r w:rsidR="00521B79" w:rsidRPr="00AA0185">
        <w:rPr>
          <w:sz w:val="32"/>
          <w:szCs w:val="32"/>
        </w:rPr>
        <w:t xml:space="preserve">l’exercice de </w:t>
      </w:r>
      <w:r w:rsidRPr="00AA0185">
        <w:rPr>
          <w:sz w:val="32"/>
          <w:szCs w:val="32"/>
        </w:rPr>
        <w:t>la grève</w:t>
      </w:r>
      <w:r w:rsidR="00FA3CB5">
        <w:rPr>
          <w:sz w:val="32"/>
          <w:szCs w:val="32"/>
        </w:rPr>
        <w:t xml:space="preserve"> sur votre centre d’activités</w:t>
      </w:r>
      <w:r w:rsidR="379D8A65" w:rsidRPr="7B0B7536">
        <w:rPr>
          <w:sz w:val="32"/>
          <w:szCs w:val="32"/>
        </w:rPr>
        <w:t>.</w:t>
      </w:r>
    </w:p>
    <w:p w14:paraId="4CBA87C4" w14:textId="0CB6E533" w:rsidR="00927DDA" w:rsidRPr="00FA3CB5" w:rsidRDefault="00927DDA" w:rsidP="00157EA4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rFonts w:ascii="Calibri" w:eastAsia="Calibri" w:hAnsi="Calibri" w:cs="Calibri"/>
          <w:sz w:val="32"/>
          <w:szCs w:val="32"/>
        </w:rPr>
      </w:pPr>
      <w:r w:rsidRPr="00AA0185">
        <w:rPr>
          <w:sz w:val="32"/>
          <w:szCs w:val="32"/>
        </w:rPr>
        <w:t xml:space="preserve">Communiquer </w:t>
      </w:r>
      <w:r w:rsidRPr="19D03FFA">
        <w:rPr>
          <w:sz w:val="32"/>
          <w:szCs w:val="32"/>
        </w:rPr>
        <w:t>av</w:t>
      </w:r>
      <w:r w:rsidR="2C82CFE9" w:rsidRPr="19D03FFA">
        <w:rPr>
          <w:sz w:val="32"/>
          <w:szCs w:val="32"/>
        </w:rPr>
        <w:t xml:space="preserve">ec votre </w:t>
      </w:r>
      <w:r w:rsidR="00FF6124">
        <w:rPr>
          <w:sz w:val="32"/>
          <w:szCs w:val="32"/>
        </w:rPr>
        <w:t>R</w:t>
      </w:r>
      <w:r w:rsidR="2C82CFE9" w:rsidRPr="19D03FFA">
        <w:rPr>
          <w:sz w:val="32"/>
          <w:szCs w:val="32"/>
        </w:rPr>
        <w:t>esponsable à l’Équipe de déploiement</w:t>
      </w:r>
      <w:r w:rsidRPr="00AA0185">
        <w:rPr>
          <w:sz w:val="32"/>
          <w:szCs w:val="32"/>
        </w:rPr>
        <w:t xml:space="preserve"> si les professionnelles en soins de votre département semblent démotivées ou si le mouvement </w:t>
      </w:r>
      <w:r w:rsidR="007D7692" w:rsidRPr="00AA0185">
        <w:rPr>
          <w:sz w:val="32"/>
          <w:szCs w:val="32"/>
        </w:rPr>
        <w:t>de grève</w:t>
      </w:r>
      <w:r w:rsidR="007D7692" w:rsidRPr="00AA0185">
        <w:rPr>
          <w:b/>
          <w:bCs/>
          <w:sz w:val="32"/>
          <w:szCs w:val="32"/>
        </w:rPr>
        <w:t xml:space="preserve"> </w:t>
      </w:r>
      <w:r w:rsidRPr="00AA0185">
        <w:rPr>
          <w:sz w:val="32"/>
          <w:szCs w:val="32"/>
        </w:rPr>
        <w:t>semble s’essouffler</w:t>
      </w:r>
      <w:r w:rsidR="04FC53A6" w:rsidRPr="7B0B7536">
        <w:rPr>
          <w:sz w:val="32"/>
          <w:szCs w:val="32"/>
        </w:rPr>
        <w:t>.</w:t>
      </w:r>
    </w:p>
    <w:p w14:paraId="18C4F484" w14:textId="5F0FD0A4" w:rsidR="00FA3CB5" w:rsidRDefault="00FA3CB5" w:rsidP="00157EA4">
      <w:pPr>
        <w:pStyle w:val="Paragraphedeliste"/>
        <w:numPr>
          <w:ilvl w:val="0"/>
          <w:numId w:val="1"/>
        </w:numPr>
        <w:spacing w:line="240" w:lineRule="auto"/>
        <w:ind w:left="1134" w:hanging="56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Inciter les professionnelles en soins à participer aux assemblées générales de votre Syndicat. C’est lors de celles-ci que différents rapports d’étape de la négociation seront présentés et certaines décisions importantes pourraient être prises par les membres. </w:t>
      </w:r>
    </w:p>
    <w:p w14:paraId="725595EA" w14:textId="1ED9C921" w:rsidR="49A84D60" w:rsidRPr="00BB174F" w:rsidRDefault="49A84D60" w:rsidP="002D7E5A">
      <w:pPr>
        <w:spacing w:line="240" w:lineRule="auto"/>
        <w:jc w:val="both"/>
        <w:rPr>
          <w:sz w:val="32"/>
          <w:szCs w:val="32"/>
        </w:rPr>
      </w:pPr>
    </w:p>
    <w:sectPr w:rsidR="49A84D60" w:rsidRPr="00BB174F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CB6A" w14:textId="77777777" w:rsidR="00BD2450" w:rsidRDefault="00BD2450" w:rsidP="00245E28">
      <w:pPr>
        <w:spacing w:after="0" w:line="240" w:lineRule="auto"/>
      </w:pPr>
      <w:r>
        <w:separator/>
      </w:r>
    </w:p>
  </w:endnote>
  <w:endnote w:type="continuationSeparator" w:id="0">
    <w:p w14:paraId="3E18704C" w14:textId="77777777" w:rsidR="00BD2450" w:rsidRDefault="00BD2450" w:rsidP="00245E28">
      <w:pPr>
        <w:spacing w:after="0" w:line="240" w:lineRule="auto"/>
      </w:pPr>
      <w:r>
        <w:continuationSeparator/>
      </w:r>
    </w:p>
  </w:endnote>
  <w:endnote w:type="continuationNotice" w:id="1">
    <w:p w14:paraId="68DCDACF" w14:textId="77777777" w:rsidR="00BD2450" w:rsidRDefault="00BD2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C918" w14:textId="4361E031" w:rsidR="00A43BD0" w:rsidRDefault="00A43BD0" w:rsidP="00996C06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662653"/>
      <w:docPartObj>
        <w:docPartGallery w:val="Page Numbers (Bottom of Page)"/>
        <w:docPartUnique/>
      </w:docPartObj>
    </w:sdtPr>
    <w:sdtEndPr/>
    <w:sdtContent>
      <w:p w14:paraId="7EA94C29" w14:textId="0EE27F0D" w:rsidR="00E02D53" w:rsidRPr="005C453F" w:rsidRDefault="00602D62" w:rsidP="00602D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E7" w:rsidRPr="007F73E7">
          <w:rPr>
            <w:noProof/>
            <w:lang w:val="fr-FR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F972B" w14:textId="77777777" w:rsidR="00BD2450" w:rsidRDefault="00BD2450" w:rsidP="00245E28">
      <w:pPr>
        <w:spacing w:after="0" w:line="240" w:lineRule="auto"/>
      </w:pPr>
      <w:r>
        <w:separator/>
      </w:r>
    </w:p>
  </w:footnote>
  <w:footnote w:type="continuationSeparator" w:id="0">
    <w:p w14:paraId="7C3B292D" w14:textId="77777777" w:rsidR="00BD2450" w:rsidRDefault="00BD2450" w:rsidP="00245E28">
      <w:pPr>
        <w:spacing w:after="0" w:line="240" w:lineRule="auto"/>
      </w:pPr>
      <w:r>
        <w:continuationSeparator/>
      </w:r>
    </w:p>
  </w:footnote>
  <w:footnote w:type="continuationNotice" w:id="1">
    <w:p w14:paraId="2EE6A236" w14:textId="77777777" w:rsidR="00BD2450" w:rsidRDefault="00BD2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48F0" w14:textId="77777777" w:rsidR="00A31386" w:rsidRDefault="00A31386" w:rsidP="00A31386">
    <w:pPr>
      <w:pStyle w:val="En-tte"/>
      <w:ind w:left="-851"/>
    </w:pPr>
    <w:r>
      <w:rPr>
        <w:noProof/>
        <w:lang w:eastAsia="fr-CA"/>
      </w:rPr>
      <w:drawing>
        <wp:inline distT="0" distB="0" distL="0" distR="0" wp14:anchorId="3D33FF52" wp14:editId="31F8812D">
          <wp:extent cx="4180446" cy="1224667"/>
          <wp:effectExtent l="95250" t="95250" r="86995" b="90170"/>
          <wp:docPr id="276475016" name="Image 276475016" descr="Une image contenant texte, Polic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50327" name="Image 1" descr="Une image contenant texte, Police, logo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6806" cy="124410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</wp:inline>
      </w:drawing>
    </w:r>
  </w:p>
  <w:p w14:paraId="061A689A" w14:textId="77777777" w:rsidR="00A31386" w:rsidRDefault="00A313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CA62" w14:textId="51A3B853" w:rsidR="00996C06" w:rsidRDefault="007B558E">
    <w:pPr>
      <w:pStyle w:val="En-tte"/>
    </w:pPr>
    <w:r>
      <w:rPr>
        <w:noProof/>
        <w:color w:val="7F7F7F" w:themeColor="text1" w:themeTint="80"/>
        <w:lang w:eastAsia="fr-CA"/>
      </w:rPr>
      <w:drawing>
        <wp:inline distT="0" distB="0" distL="0" distR="0" wp14:anchorId="10E31E79" wp14:editId="728583FE">
          <wp:extent cx="2548819" cy="577609"/>
          <wp:effectExtent l="19050" t="133350" r="23495" b="127635"/>
          <wp:docPr id="731614384" name="Image 731614384" descr="Une image contenant Police, Graphique, graphism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642704" name="Image 1" descr="Une image contenant Police, Graphique, graphisme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57615">
                    <a:off x="0" y="0"/>
                    <a:ext cx="2730327" cy="61874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402"/>
    <w:multiLevelType w:val="hybridMultilevel"/>
    <w:tmpl w:val="48400B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3195A"/>
    <w:multiLevelType w:val="hybridMultilevel"/>
    <w:tmpl w:val="7B3074B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7959"/>
    <w:multiLevelType w:val="multilevel"/>
    <w:tmpl w:val="2F1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A6F65"/>
    <w:multiLevelType w:val="hybridMultilevel"/>
    <w:tmpl w:val="A260A8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5E14"/>
    <w:multiLevelType w:val="hybridMultilevel"/>
    <w:tmpl w:val="C8B8C3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262B"/>
    <w:multiLevelType w:val="multilevel"/>
    <w:tmpl w:val="F57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77330"/>
    <w:multiLevelType w:val="hybridMultilevel"/>
    <w:tmpl w:val="00DC5D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23BE"/>
    <w:multiLevelType w:val="hybridMultilevel"/>
    <w:tmpl w:val="9DDC92E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2D48"/>
    <w:multiLevelType w:val="hybridMultilevel"/>
    <w:tmpl w:val="BB28A6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DC4"/>
    <w:multiLevelType w:val="hybridMultilevel"/>
    <w:tmpl w:val="10107FFA"/>
    <w:lvl w:ilvl="0" w:tplc="2CAAD5B6">
      <w:start w:val="1"/>
      <w:numFmt w:val="decimal"/>
      <w:pStyle w:val="Titr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8"/>
    <w:rsid w:val="000029A7"/>
    <w:rsid w:val="00002DF4"/>
    <w:rsid w:val="0001349D"/>
    <w:rsid w:val="00031640"/>
    <w:rsid w:val="00034816"/>
    <w:rsid w:val="00034B64"/>
    <w:rsid w:val="00036FD3"/>
    <w:rsid w:val="000372DC"/>
    <w:rsid w:val="00042DC2"/>
    <w:rsid w:val="00044565"/>
    <w:rsid w:val="00044DCC"/>
    <w:rsid w:val="000454F8"/>
    <w:rsid w:val="00047D20"/>
    <w:rsid w:val="0005293C"/>
    <w:rsid w:val="000529FE"/>
    <w:rsid w:val="00054F77"/>
    <w:rsid w:val="000579D8"/>
    <w:rsid w:val="000618FE"/>
    <w:rsid w:val="0006657C"/>
    <w:rsid w:val="0006692F"/>
    <w:rsid w:val="0006695E"/>
    <w:rsid w:val="00067301"/>
    <w:rsid w:val="00067F7E"/>
    <w:rsid w:val="00072422"/>
    <w:rsid w:val="00076598"/>
    <w:rsid w:val="000869F9"/>
    <w:rsid w:val="00087E00"/>
    <w:rsid w:val="0009052C"/>
    <w:rsid w:val="00092B20"/>
    <w:rsid w:val="00094530"/>
    <w:rsid w:val="00096223"/>
    <w:rsid w:val="00096DD2"/>
    <w:rsid w:val="000A6E59"/>
    <w:rsid w:val="000B4A01"/>
    <w:rsid w:val="000C3EC9"/>
    <w:rsid w:val="000D2915"/>
    <w:rsid w:val="000D2B96"/>
    <w:rsid w:val="000D2E5D"/>
    <w:rsid w:val="000E0269"/>
    <w:rsid w:val="000E6119"/>
    <w:rsid w:val="000E6226"/>
    <w:rsid w:val="000E6480"/>
    <w:rsid w:val="000E652A"/>
    <w:rsid w:val="000F3FDC"/>
    <w:rsid w:val="000F6103"/>
    <w:rsid w:val="00100351"/>
    <w:rsid w:val="0010182F"/>
    <w:rsid w:val="00103421"/>
    <w:rsid w:val="00104CC4"/>
    <w:rsid w:val="00104E07"/>
    <w:rsid w:val="00110AD0"/>
    <w:rsid w:val="00111E81"/>
    <w:rsid w:val="001133AE"/>
    <w:rsid w:val="00113CE6"/>
    <w:rsid w:val="00114196"/>
    <w:rsid w:val="00116BF3"/>
    <w:rsid w:val="001177E0"/>
    <w:rsid w:val="00120648"/>
    <w:rsid w:val="0013479C"/>
    <w:rsid w:val="001347A9"/>
    <w:rsid w:val="001414FE"/>
    <w:rsid w:val="00145880"/>
    <w:rsid w:val="001505CA"/>
    <w:rsid w:val="00157EA4"/>
    <w:rsid w:val="00160404"/>
    <w:rsid w:val="00161CEC"/>
    <w:rsid w:val="00161DB5"/>
    <w:rsid w:val="00172B60"/>
    <w:rsid w:val="00176D18"/>
    <w:rsid w:val="00181016"/>
    <w:rsid w:val="001835B5"/>
    <w:rsid w:val="00190148"/>
    <w:rsid w:val="00190B99"/>
    <w:rsid w:val="0019177D"/>
    <w:rsid w:val="001A2292"/>
    <w:rsid w:val="001A5B40"/>
    <w:rsid w:val="001B167F"/>
    <w:rsid w:val="001B1DFB"/>
    <w:rsid w:val="001B5199"/>
    <w:rsid w:val="001B7B03"/>
    <w:rsid w:val="001C2C05"/>
    <w:rsid w:val="001C3BFF"/>
    <w:rsid w:val="001C41CE"/>
    <w:rsid w:val="001C4A34"/>
    <w:rsid w:val="001C71E2"/>
    <w:rsid w:val="001D5DCE"/>
    <w:rsid w:val="001D7741"/>
    <w:rsid w:val="001E7FB2"/>
    <w:rsid w:val="001F25CA"/>
    <w:rsid w:val="001F2899"/>
    <w:rsid w:val="001F2E52"/>
    <w:rsid w:val="001F35E5"/>
    <w:rsid w:val="001F675C"/>
    <w:rsid w:val="001F77B6"/>
    <w:rsid w:val="00201C9F"/>
    <w:rsid w:val="002057AD"/>
    <w:rsid w:val="0021015E"/>
    <w:rsid w:val="002116D6"/>
    <w:rsid w:val="002127F0"/>
    <w:rsid w:val="002139F8"/>
    <w:rsid w:val="00216098"/>
    <w:rsid w:val="00216222"/>
    <w:rsid w:val="00217608"/>
    <w:rsid w:val="00221102"/>
    <w:rsid w:val="00222B09"/>
    <w:rsid w:val="002232A7"/>
    <w:rsid w:val="00226229"/>
    <w:rsid w:val="00230207"/>
    <w:rsid w:val="0023177C"/>
    <w:rsid w:val="00231CBF"/>
    <w:rsid w:val="00232C93"/>
    <w:rsid w:val="00234C5A"/>
    <w:rsid w:val="00237752"/>
    <w:rsid w:val="00241859"/>
    <w:rsid w:val="002428C5"/>
    <w:rsid w:val="0024291B"/>
    <w:rsid w:val="00245E28"/>
    <w:rsid w:val="002469EB"/>
    <w:rsid w:val="00251B1F"/>
    <w:rsid w:val="00263D69"/>
    <w:rsid w:val="00266A54"/>
    <w:rsid w:val="00266F72"/>
    <w:rsid w:val="00272BE8"/>
    <w:rsid w:val="00274BF9"/>
    <w:rsid w:val="002759E7"/>
    <w:rsid w:val="002767B1"/>
    <w:rsid w:val="00281C8C"/>
    <w:rsid w:val="00282633"/>
    <w:rsid w:val="00291422"/>
    <w:rsid w:val="00297658"/>
    <w:rsid w:val="00297C0B"/>
    <w:rsid w:val="002A27EE"/>
    <w:rsid w:val="002B3AB5"/>
    <w:rsid w:val="002C069A"/>
    <w:rsid w:val="002C2AF6"/>
    <w:rsid w:val="002C6215"/>
    <w:rsid w:val="002C77BE"/>
    <w:rsid w:val="002D145A"/>
    <w:rsid w:val="002D7E5A"/>
    <w:rsid w:val="002E1774"/>
    <w:rsid w:val="002E1802"/>
    <w:rsid w:val="002E35AF"/>
    <w:rsid w:val="002F3C05"/>
    <w:rsid w:val="002F4189"/>
    <w:rsid w:val="00310521"/>
    <w:rsid w:val="0031145B"/>
    <w:rsid w:val="003146D2"/>
    <w:rsid w:val="00314DA1"/>
    <w:rsid w:val="00316366"/>
    <w:rsid w:val="003165E6"/>
    <w:rsid w:val="00316729"/>
    <w:rsid w:val="00316EA0"/>
    <w:rsid w:val="00324567"/>
    <w:rsid w:val="00327F8D"/>
    <w:rsid w:val="00330B84"/>
    <w:rsid w:val="00334D10"/>
    <w:rsid w:val="003363CB"/>
    <w:rsid w:val="00341933"/>
    <w:rsid w:val="00354F52"/>
    <w:rsid w:val="00360897"/>
    <w:rsid w:val="0036520E"/>
    <w:rsid w:val="003657F2"/>
    <w:rsid w:val="00367A98"/>
    <w:rsid w:val="0037157B"/>
    <w:rsid w:val="003716D0"/>
    <w:rsid w:val="0037201A"/>
    <w:rsid w:val="0037352D"/>
    <w:rsid w:val="00375D72"/>
    <w:rsid w:val="0038063A"/>
    <w:rsid w:val="00381053"/>
    <w:rsid w:val="003844EE"/>
    <w:rsid w:val="0038479C"/>
    <w:rsid w:val="00390F7C"/>
    <w:rsid w:val="00392426"/>
    <w:rsid w:val="00394E29"/>
    <w:rsid w:val="003A59AD"/>
    <w:rsid w:val="003A6520"/>
    <w:rsid w:val="003A7F14"/>
    <w:rsid w:val="003B1A67"/>
    <w:rsid w:val="003B4D02"/>
    <w:rsid w:val="003B79A3"/>
    <w:rsid w:val="003C1374"/>
    <w:rsid w:val="003C1693"/>
    <w:rsid w:val="003C7065"/>
    <w:rsid w:val="003D0B0C"/>
    <w:rsid w:val="003D1097"/>
    <w:rsid w:val="003D636A"/>
    <w:rsid w:val="003D63E3"/>
    <w:rsid w:val="003D7ABD"/>
    <w:rsid w:val="003E1A3D"/>
    <w:rsid w:val="003E4FD5"/>
    <w:rsid w:val="003E6426"/>
    <w:rsid w:val="003E6AD7"/>
    <w:rsid w:val="003F29B7"/>
    <w:rsid w:val="003F3302"/>
    <w:rsid w:val="003F3FEB"/>
    <w:rsid w:val="003F57B7"/>
    <w:rsid w:val="00401E30"/>
    <w:rsid w:val="004056D4"/>
    <w:rsid w:val="004071E1"/>
    <w:rsid w:val="00411A60"/>
    <w:rsid w:val="00412263"/>
    <w:rsid w:val="004123F9"/>
    <w:rsid w:val="00413410"/>
    <w:rsid w:val="00430466"/>
    <w:rsid w:val="004332BD"/>
    <w:rsid w:val="004357E3"/>
    <w:rsid w:val="00442D55"/>
    <w:rsid w:val="00442F27"/>
    <w:rsid w:val="00451AEE"/>
    <w:rsid w:val="00453B69"/>
    <w:rsid w:val="00454B39"/>
    <w:rsid w:val="0045544D"/>
    <w:rsid w:val="0045570A"/>
    <w:rsid w:val="00461F50"/>
    <w:rsid w:val="00467CA7"/>
    <w:rsid w:val="00471465"/>
    <w:rsid w:val="00472ECE"/>
    <w:rsid w:val="0047319B"/>
    <w:rsid w:val="004774D0"/>
    <w:rsid w:val="0048201D"/>
    <w:rsid w:val="0048768F"/>
    <w:rsid w:val="004913F9"/>
    <w:rsid w:val="0049592A"/>
    <w:rsid w:val="004A20C3"/>
    <w:rsid w:val="004A388D"/>
    <w:rsid w:val="004A6211"/>
    <w:rsid w:val="004A7E31"/>
    <w:rsid w:val="004B1F40"/>
    <w:rsid w:val="004C219A"/>
    <w:rsid w:val="004C3123"/>
    <w:rsid w:val="004C61B2"/>
    <w:rsid w:val="004C6F87"/>
    <w:rsid w:val="004C716C"/>
    <w:rsid w:val="004C7302"/>
    <w:rsid w:val="004D0621"/>
    <w:rsid w:val="004D5DD6"/>
    <w:rsid w:val="004D68A4"/>
    <w:rsid w:val="004D7A5D"/>
    <w:rsid w:val="004E1E8F"/>
    <w:rsid w:val="004E2248"/>
    <w:rsid w:val="004F371B"/>
    <w:rsid w:val="004F39ED"/>
    <w:rsid w:val="004F5DAB"/>
    <w:rsid w:val="005011C1"/>
    <w:rsid w:val="005018CE"/>
    <w:rsid w:val="00505D7E"/>
    <w:rsid w:val="00506D33"/>
    <w:rsid w:val="00511B97"/>
    <w:rsid w:val="005177D1"/>
    <w:rsid w:val="005201B3"/>
    <w:rsid w:val="00521B79"/>
    <w:rsid w:val="00525F32"/>
    <w:rsid w:val="00527F7F"/>
    <w:rsid w:val="00530BED"/>
    <w:rsid w:val="005358FF"/>
    <w:rsid w:val="00535BB1"/>
    <w:rsid w:val="00541D22"/>
    <w:rsid w:val="00547194"/>
    <w:rsid w:val="00551DFD"/>
    <w:rsid w:val="00553666"/>
    <w:rsid w:val="00555E8B"/>
    <w:rsid w:val="00563B25"/>
    <w:rsid w:val="005708C2"/>
    <w:rsid w:val="00582AE1"/>
    <w:rsid w:val="0058305E"/>
    <w:rsid w:val="00583381"/>
    <w:rsid w:val="00585912"/>
    <w:rsid w:val="005862DD"/>
    <w:rsid w:val="00586A62"/>
    <w:rsid w:val="00587124"/>
    <w:rsid w:val="00590665"/>
    <w:rsid w:val="00591BB1"/>
    <w:rsid w:val="00595867"/>
    <w:rsid w:val="00595D4D"/>
    <w:rsid w:val="0059774A"/>
    <w:rsid w:val="005A6FC4"/>
    <w:rsid w:val="005A7340"/>
    <w:rsid w:val="005B1413"/>
    <w:rsid w:val="005B287C"/>
    <w:rsid w:val="005B3F0C"/>
    <w:rsid w:val="005C3A5D"/>
    <w:rsid w:val="005C453F"/>
    <w:rsid w:val="005C6B7A"/>
    <w:rsid w:val="005D4AEC"/>
    <w:rsid w:val="005D5644"/>
    <w:rsid w:val="005D642F"/>
    <w:rsid w:val="005E1B58"/>
    <w:rsid w:val="005E1E66"/>
    <w:rsid w:val="005E5F15"/>
    <w:rsid w:val="005F0CCE"/>
    <w:rsid w:val="005F3E80"/>
    <w:rsid w:val="005F4CA8"/>
    <w:rsid w:val="005F7310"/>
    <w:rsid w:val="005F7E78"/>
    <w:rsid w:val="00601CF2"/>
    <w:rsid w:val="00602D62"/>
    <w:rsid w:val="00603B2E"/>
    <w:rsid w:val="00610276"/>
    <w:rsid w:val="00610793"/>
    <w:rsid w:val="006239CE"/>
    <w:rsid w:val="006243DB"/>
    <w:rsid w:val="006265AF"/>
    <w:rsid w:val="006300B1"/>
    <w:rsid w:val="006309FE"/>
    <w:rsid w:val="00633F2A"/>
    <w:rsid w:val="006400BB"/>
    <w:rsid w:val="00640180"/>
    <w:rsid w:val="00640568"/>
    <w:rsid w:val="00641E05"/>
    <w:rsid w:val="00647C5F"/>
    <w:rsid w:val="00660506"/>
    <w:rsid w:val="00661F68"/>
    <w:rsid w:val="00662284"/>
    <w:rsid w:val="006672F1"/>
    <w:rsid w:val="00671503"/>
    <w:rsid w:val="00672C0E"/>
    <w:rsid w:val="00676834"/>
    <w:rsid w:val="00676CDB"/>
    <w:rsid w:val="00676D4B"/>
    <w:rsid w:val="006862F2"/>
    <w:rsid w:val="006945E7"/>
    <w:rsid w:val="006A10E5"/>
    <w:rsid w:val="006A1B02"/>
    <w:rsid w:val="006A4F12"/>
    <w:rsid w:val="006AE89D"/>
    <w:rsid w:val="006B1841"/>
    <w:rsid w:val="006B503A"/>
    <w:rsid w:val="006B5AB0"/>
    <w:rsid w:val="006B6A6D"/>
    <w:rsid w:val="006C0A77"/>
    <w:rsid w:val="006C1D0A"/>
    <w:rsid w:val="006C41D2"/>
    <w:rsid w:val="006C5D2B"/>
    <w:rsid w:val="006D0BA0"/>
    <w:rsid w:val="006D4AF5"/>
    <w:rsid w:val="006E0610"/>
    <w:rsid w:val="006E1F13"/>
    <w:rsid w:val="006E5415"/>
    <w:rsid w:val="006E71EE"/>
    <w:rsid w:val="006F1061"/>
    <w:rsid w:val="006F709E"/>
    <w:rsid w:val="006F7E56"/>
    <w:rsid w:val="007011A4"/>
    <w:rsid w:val="00702361"/>
    <w:rsid w:val="007049DA"/>
    <w:rsid w:val="00710DDA"/>
    <w:rsid w:val="00713D85"/>
    <w:rsid w:val="007168EE"/>
    <w:rsid w:val="007216A3"/>
    <w:rsid w:val="00722796"/>
    <w:rsid w:val="00727A3C"/>
    <w:rsid w:val="00731445"/>
    <w:rsid w:val="00731C24"/>
    <w:rsid w:val="00741123"/>
    <w:rsid w:val="00743BE2"/>
    <w:rsid w:val="00744FC6"/>
    <w:rsid w:val="00755A39"/>
    <w:rsid w:val="00760E28"/>
    <w:rsid w:val="00761D48"/>
    <w:rsid w:val="00774A70"/>
    <w:rsid w:val="00776964"/>
    <w:rsid w:val="0078085C"/>
    <w:rsid w:val="00787DA5"/>
    <w:rsid w:val="007942CA"/>
    <w:rsid w:val="0079573C"/>
    <w:rsid w:val="00797078"/>
    <w:rsid w:val="007A2A51"/>
    <w:rsid w:val="007A45F2"/>
    <w:rsid w:val="007A59C2"/>
    <w:rsid w:val="007A762E"/>
    <w:rsid w:val="007B03B1"/>
    <w:rsid w:val="007B427B"/>
    <w:rsid w:val="007B558E"/>
    <w:rsid w:val="007B6E23"/>
    <w:rsid w:val="007B6EC6"/>
    <w:rsid w:val="007C287C"/>
    <w:rsid w:val="007C318C"/>
    <w:rsid w:val="007C3881"/>
    <w:rsid w:val="007C58E8"/>
    <w:rsid w:val="007D16A4"/>
    <w:rsid w:val="007D2CFA"/>
    <w:rsid w:val="007D2EF6"/>
    <w:rsid w:val="007D7692"/>
    <w:rsid w:val="007D7A1A"/>
    <w:rsid w:val="007F6755"/>
    <w:rsid w:val="007F7347"/>
    <w:rsid w:val="007F73E7"/>
    <w:rsid w:val="008039B7"/>
    <w:rsid w:val="0080673E"/>
    <w:rsid w:val="00807BD3"/>
    <w:rsid w:val="0081217E"/>
    <w:rsid w:val="008134F9"/>
    <w:rsid w:val="008159C3"/>
    <w:rsid w:val="008226EF"/>
    <w:rsid w:val="00826DE9"/>
    <w:rsid w:val="00827533"/>
    <w:rsid w:val="00827C72"/>
    <w:rsid w:val="00831A11"/>
    <w:rsid w:val="00832F6C"/>
    <w:rsid w:val="008344B2"/>
    <w:rsid w:val="008375F8"/>
    <w:rsid w:val="008432F6"/>
    <w:rsid w:val="008435EC"/>
    <w:rsid w:val="008464C3"/>
    <w:rsid w:val="00847101"/>
    <w:rsid w:val="00852EF5"/>
    <w:rsid w:val="00853075"/>
    <w:rsid w:val="00853413"/>
    <w:rsid w:val="00864F72"/>
    <w:rsid w:val="00874F20"/>
    <w:rsid w:val="00880D00"/>
    <w:rsid w:val="00881108"/>
    <w:rsid w:val="008874D7"/>
    <w:rsid w:val="008926E6"/>
    <w:rsid w:val="008A0E26"/>
    <w:rsid w:val="008A4874"/>
    <w:rsid w:val="008A4CA2"/>
    <w:rsid w:val="008A683F"/>
    <w:rsid w:val="008B5C8B"/>
    <w:rsid w:val="008B62EC"/>
    <w:rsid w:val="008C3DAC"/>
    <w:rsid w:val="008D2F14"/>
    <w:rsid w:val="008D4C13"/>
    <w:rsid w:val="008D64BF"/>
    <w:rsid w:val="008E4817"/>
    <w:rsid w:val="008F0C58"/>
    <w:rsid w:val="008F7AEC"/>
    <w:rsid w:val="00902800"/>
    <w:rsid w:val="0090780D"/>
    <w:rsid w:val="00911E55"/>
    <w:rsid w:val="009124A9"/>
    <w:rsid w:val="00913330"/>
    <w:rsid w:val="009138CD"/>
    <w:rsid w:val="00916AEB"/>
    <w:rsid w:val="009178BF"/>
    <w:rsid w:val="009237BD"/>
    <w:rsid w:val="0092423F"/>
    <w:rsid w:val="0092505D"/>
    <w:rsid w:val="0092651D"/>
    <w:rsid w:val="00927DDA"/>
    <w:rsid w:val="009307A0"/>
    <w:rsid w:val="00930F09"/>
    <w:rsid w:val="00934047"/>
    <w:rsid w:val="00940A48"/>
    <w:rsid w:val="00945F2B"/>
    <w:rsid w:val="00953857"/>
    <w:rsid w:val="00956642"/>
    <w:rsid w:val="00962BD7"/>
    <w:rsid w:val="009637BA"/>
    <w:rsid w:val="009658A1"/>
    <w:rsid w:val="00965A35"/>
    <w:rsid w:val="009660A2"/>
    <w:rsid w:val="009669EA"/>
    <w:rsid w:val="00973AA5"/>
    <w:rsid w:val="0097459E"/>
    <w:rsid w:val="009749ED"/>
    <w:rsid w:val="00981699"/>
    <w:rsid w:val="009854E0"/>
    <w:rsid w:val="00992056"/>
    <w:rsid w:val="009935D3"/>
    <w:rsid w:val="00996C06"/>
    <w:rsid w:val="009A1BBF"/>
    <w:rsid w:val="009A5906"/>
    <w:rsid w:val="009B185A"/>
    <w:rsid w:val="009B2654"/>
    <w:rsid w:val="009B3BF2"/>
    <w:rsid w:val="009B5D68"/>
    <w:rsid w:val="009B65C4"/>
    <w:rsid w:val="009C33DF"/>
    <w:rsid w:val="009C56D4"/>
    <w:rsid w:val="009C5777"/>
    <w:rsid w:val="009C75B5"/>
    <w:rsid w:val="009D725A"/>
    <w:rsid w:val="009E0241"/>
    <w:rsid w:val="009E094A"/>
    <w:rsid w:val="009E1CC0"/>
    <w:rsid w:val="009E365F"/>
    <w:rsid w:val="009E58FC"/>
    <w:rsid w:val="009E5CDB"/>
    <w:rsid w:val="009E673B"/>
    <w:rsid w:val="009E6B2F"/>
    <w:rsid w:val="009E7B13"/>
    <w:rsid w:val="009F0C21"/>
    <w:rsid w:val="009F4213"/>
    <w:rsid w:val="00A0451A"/>
    <w:rsid w:val="00A1160C"/>
    <w:rsid w:val="00A12605"/>
    <w:rsid w:val="00A13EE0"/>
    <w:rsid w:val="00A14EE2"/>
    <w:rsid w:val="00A16A63"/>
    <w:rsid w:val="00A1715B"/>
    <w:rsid w:val="00A17462"/>
    <w:rsid w:val="00A17E2C"/>
    <w:rsid w:val="00A23542"/>
    <w:rsid w:val="00A239FD"/>
    <w:rsid w:val="00A31386"/>
    <w:rsid w:val="00A32B32"/>
    <w:rsid w:val="00A337BA"/>
    <w:rsid w:val="00A413A3"/>
    <w:rsid w:val="00A42ECB"/>
    <w:rsid w:val="00A4369E"/>
    <w:rsid w:val="00A43BD0"/>
    <w:rsid w:val="00A51E5E"/>
    <w:rsid w:val="00A55858"/>
    <w:rsid w:val="00A56780"/>
    <w:rsid w:val="00A571D7"/>
    <w:rsid w:val="00A62904"/>
    <w:rsid w:val="00A63926"/>
    <w:rsid w:val="00A652A4"/>
    <w:rsid w:val="00A67316"/>
    <w:rsid w:val="00A67972"/>
    <w:rsid w:val="00A73195"/>
    <w:rsid w:val="00A76924"/>
    <w:rsid w:val="00A82514"/>
    <w:rsid w:val="00A831B8"/>
    <w:rsid w:val="00A85805"/>
    <w:rsid w:val="00A94050"/>
    <w:rsid w:val="00A943A3"/>
    <w:rsid w:val="00A954CC"/>
    <w:rsid w:val="00A960F2"/>
    <w:rsid w:val="00A964E0"/>
    <w:rsid w:val="00AA0185"/>
    <w:rsid w:val="00AA0D8B"/>
    <w:rsid w:val="00AA2438"/>
    <w:rsid w:val="00AA45A9"/>
    <w:rsid w:val="00AB1320"/>
    <w:rsid w:val="00AB7E31"/>
    <w:rsid w:val="00AC061A"/>
    <w:rsid w:val="00AC2D40"/>
    <w:rsid w:val="00AC33ED"/>
    <w:rsid w:val="00AC577A"/>
    <w:rsid w:val="00AC7064"/>
    <w:rsid w:val="00AD2F43"/>
    <w:rsid w:val="00AD6433"/>
    <w:rsid w:val="00AD6DC2"/>
    <w:rsid w:val="00AE15C8"/>
    <w:rsid w:val="00AF351F"/>
    <w:rsid w:val="00AF73D8"/>
    <w:rsid w:val="00B02578"/>
    <w:rsid w:val="00B0364A"/>
    <w:rsid w:val="00B04ADC"/>
    <w:rsid w:val="00B0581C"/>
    <w:rsid w:val="00B0703A"/>
    <w:rsid w:val="00B07756"/>
    <w:rsid w:val="00B12293"/>
    <w:rsid w:val="00B133E3"/>
    <w:rsid w:val="00B1347E"/>
    <w:rsid w:val="00B15A61"/>
    <w:rsid w:val="00B1C63B"/>
    <w:rsid w:val="00B339B4"/>
    <w:rsid w:val="00B36A7B"/>
    <w:rsid w:val="00B36F71"/>
    <w:rsid w:val="00B37639"/>
    <w:rsid w:val="00B40609"/>
    <w:rsid w:val="00B41661"/>
    <w:rsid w:val="00B47DFE"/>
    <w:rsid w:val="00B56148"/>
    <w:rsid w:val="00B562B7"/>
    <w:rsid w:val="00B575B4"/>
    <w:rsid w:val="00B57D66"/>
    <w:rsid w:val="00B6565C"/>
    <w:rsid w:val="00B70114"/>
    <w:rsid w:val="00B71BAD"/>
    <w:rsid w:val="00B73B6D"/>
    <w:rsid w:val="00B77DEE"/>
    <w:rsid w:val="00B81286"/>
    <w:rsid w:val="00B823B7"/>
    <w:rsid w:val="00B86569"/>
    <w:rsid w:val="00B926BE"/>
    <w:rsid w:val="00B94F9C"/>
    <w:rsid w:val="00B95EA4"/>
    <w:rsid w:val="00B96D59"/>
    <w:rsid w:val="00B96EB2"/>
    <w:rsid w:val="00BA09CC"/>
    <w:rsid w:val="00BA29EE"/>
    <w:rsid w:val="00BA380A"/>
    <w:rsid w:val="00BB027E"/>
    <w:rsid w:val="00BB094E"/>
    <w:rsid w:val="00BB0E56"/>
    <w:rsid w:val="00BB174F"/>
    <w:rsid w:val="00BC194D"/>
    <w:rsid w:val="00BC2776"/>
    <w:rsid w:val="00BC28C8"/>
    <w:rsid w:val="00BD2450"/>
    <w:rsid w:val="00BD4660"/>
    <w:rsid w:val="00BE591A"/>
    <w:rsid w:val="00BE6E90"/>
    <w:rsid w:val="00BF5E76"/>
    <w:rsid w:val="00BF7186"/>
    <w:rsid w:val="00BF7628"/>
    <w:rsid w:val="00C00A5E"/>
    <w:rsid w:val="00C04B2E"/>
    <w:rsid w:val="00C06E0C"/>
    <w:rsid w:val="00C1316A"/>
    <w:rsid w:val="00C21767"/>
    <w:rsid w:val="00C21D6B"/>
    <w:rsid w:val="00C22CC5"/>
    <w:rsid w:val="00C23174"/>
    <w:rsid w:val="00C236ED"/>
    <w:rsid w:val="00C321AB"/>
    <w:rsid w:val="00C333C3"/>
    <w:rsid w:val="00C40532"/>
    <w:rsid w:val="00C43DC2"/>
    <w:rsid w:val="00C60FDC"/>
    <w:rsid w:val="00C65D87"/>
    <w:rsid w:val="00C72207"/>
    <w:rsid w:val="00C76C89"/>
    <w:rsid w:val="00C81168"/>
    <w:rsid w:val="00C84FF2"/>
    <w:rsid w:val="00C870C0"/>
    <w:rsid w:val="00C87129"/>
    <w:rsid w:val="00C876D9"/>
    <w:rsid w:val="00C91D7E"/>
    <w:rsid w:val="00C9548F"/>
    <w:rsid w:val="00C97971"/>
    <w:rsid w:val="00CA23AC"/>
    <w:rsid w:val="00CA60EE"/>
    <w:rsid w:val="00CB759E"/>
    <w:rsid w:val="00CC0098"/>
    <w:rsid w:val="00CC3EE9"/>
    <w:rsid w:val="00CC4E45"/>
    <w:rsid w:val="00CC7340"/>
    <w:rsid w:val="00CD64A9"/>
    <w:rsid w:val="00CD6C77"/>
    <w:rsid w:val="00CE1022"/>
    <w:rsid w:val="00CE3733"/>
    <w:rsid w:val="00CF4373"/>
    <w:rsid w:val="00D01892"/>
    <w:rsid w:val="00D035CE"/>
    <w:rsid w:val="00D0706A"/>
    <w:rsid w:val="00D10BED"/>
    <w:rsid w:val="00D1477D"/>
    <w:rsid w:val="00D2667F"/>
    <w:rsid w:val="00D35B78"/>
    <w:rsid w:val="00D36F43"/>
    <w:rsid w:val="00D37715"/>
    <w:rsid w:val="00D456ED"/>
    <w:rsid w:val="00D4785F"/>
    <w:rsid w:val="00D61118"/>
    <w:rsid w:val="00D626D2"/>
    <w:rsid w:val="00D67C87"/>
    <w:rsid w:val="00D72018"/>
    <w:rsid w:val="00D72244"/>
    <w:rsid w:val="00D72DF5"/>
    <w:rsid w:val="00D74C8C"/>
    <w:rsid w:val="00D75077"/>
    <w:rsid w:val="00D84577"/>
    <w:rsid w:val="00D847CD"/>
    <w:rsid w:val="00D871AB"/>
    <w:rsid w:val="00D90A20"/>
    <w:rsid w:val="00D93527"/>
    <w:rsid w:val="00DA1233"/>
    <w:rsid w:val="00DA3CDF"/>
    <w:rsid w:val="00DA5AA1"/>
    <w:rsid w:val="00DB04F2"/>
    <w:rsid w:val="00DB5F50"/>
    <w:rsid w:val="00DB7E4A"/>
    <w:rsid w:val="00DC17EF"/>
    <w:rsid w:val="00DC66A9"/>
    <w:rsid w:val="00DD1465"/>
    <w:rsid w:val="00DD3734"/>
    <w:rsid w:val="00DD3E8B"/>
    <w:rsid w:val="00DD5261"/>
    <w:rsid w:val="00DD542B"/>
    <w:rsid w:val="00DE148B"/>
    <w:rsid w:val="00DE259B"/>
    <w:rsid w:val="00DF100B"/>
    <w:rsid w:val="00DF12A5"/>
    <w:rsid w:val="00DF2BB9"/>
    <w:rsid w:val="00DF5CC5"/>
    <w:rsid w:val="00DF6F78"/>
    <w:rsid w:val="00DF7E44"/>
    <w:rsid w:val="00E02078"/>
    <w:rsid w:val="00E02D53"/>
    <w:rsid w:val="00E06135"/>
    <w:rsid w:val="00E06804"/>
    <w:rsid w:val="00E07B09"/>
    <w:rsid w:val="00E10BF3"/>
    <w:rsid w:val="00E10C5D"/>
    <w:rsid w:val="00E10E65"/>
    <w:rsid w:val="00E13D8F"/>
    <w:rsid w:val="00E16C1F"/>
    <w:rsid w:val="00E20545"/>
    <w:rsid w:val="00E22459"/>
    <w:rsid w:val="00E27530"/>
    <w:rsid w:val="00E34F2D"/>
    <w:rsid w:val="00E43988"/>
    <w:rsid w:val="00E4481F"/>
    <w:rsid w:val="00E44FD0"/>
    <w:rsid w:val="00E461B2"/>
    <w:rsid w:val="00E524FC"/>
    <w:rsid w:val="00E52753"/>
    <w:rsid w:val="00E566F5"/>
    <w:rsid w:val="00E57EC6"/>
    <w:rsid w:val="00E656BE"/>
    <w:rsid w:val="00E66527"/>
    <w:rsid w:val="00E70110"/>
    <w:rsid w:val="00E701FD"/>
    <w:rsid w:val="00E70FD0"/>
    <w:rsid w:val="00E71FA6"/>
    <w:rsid w:val="00E72450"/>
    <w:rsid w:val="00E7482E"/>
    <w:rsid w:val="00E74B6D"/>
    <w:rsid w:val="00E83E43"/>
    <w:rsid w:val="00E86A74"/>
    <w:rsid w:val="00E9283A"/>
    <w:rsid w:val="00E94417"/>
    <w:rsid w:val="00E94D32"/>
    <w:rsid w:val="00E9653F"/>
    <w:rsid w:val="00E96A07"/>
    <w:rsid w:val="00EA1E34"/>
    <w:rsid w:val="00EA2978"/>
    <w:rsid w:val="00EB1292"/>
    <w:rsid w:val="00EB29BD"/>
    <w:rsid w:val="00EB558E"/>
    <w:rsid w:val="00EB7437"/>
    <w:rsid w:val="00EC0D72"/>
    <w:rsid w:val="00EC27FB"/>
    <w:rsid w:val="00EC3275"/>
    <w:rsid w:val="00EC4A6B"/>
    <w:rsid w:val="00ED1973"/>
    <w:rsid w:val="00ED659C"/>
    <w:rsid w:val="00ED7A79"/>
    <w:rsid w:val="00EE1EBF"/>
    <w:rsid w:val="00EE38A0"/>
    <w:rsid w:val="00EE72C0"/>
    <w:rsid w:val="00EE7AFB"/>
    <w:rsid w:val="00EF4C45"/>
    <w:rsid w:val="00EF5A15"/>
    <w:rsid w:val="00EF6CE8"/>
    <w:rsid w:val="00F05F67"/>
    <w:rsid w:val="00F10B55"/>
    <w:rsid w:val="00F147BB"/>
    <w:rsid w:val="00F14BBE"/>
    <w:rsid w:val="00F14F2A"/>
    <w:rsid w:val="00F15CEB"/>
    <w:rsid w:val="00F31178"/>
    <w:rsid w:val="00F33F9F"/>
    <w:rsid w:val="00F3797D"/>
    <w:rsid w:val="00F45834"/>
    <w:rsid w:val="00F45846"/>
    <w:rsid w:val="00F465C8"/>
    <w:rsid w:val="00F46EC5"/>
    <w:rsid w:val="00F51E79"/>
    <w:rsid w:val="00F52CD3"/>
    <w:rsid w:val="00F615B2"/>
    <w:rsid w:val="00F632A5"/>
    <w:rsid w:val="00F63B22"/>
    <w:rsid w:val="00F63D51"/>
    <w:rsid w:val="00F660EA"/>
    <w:rsid w:val="00F66E49"/>
    <w:rsid w:val="00F740CE"/>
    <w:rsid w:val="00F74ECF"/>
    <w:rsid w:val="00F75DA9"/>
    <w:rsid w:val="00F76DF4"/>
    <w:rsid w:val="00F85362"/>
    <w:rsid w:val="00F87378"/>
    <w:rsid w:val="00F901BE"/>
    <w:rsid w:val="00F9419A"/>
    <w:rsid w:val="00F9429B"/>
    <w:rsid w:val="00F967F2"/>
    <w:rsid w:val="00FA28FA"/>
    <w:rsid w:val="00FA3BD1"/>
    <w:rsid w:val="00FA3CB5"/>
    <w:rsid w:val="00FA4562"/>
    <w:rsid w:val="00FA5C62"/>
    <w:rsid w:val="00FA6C0B"/>
    <w:rsid w:val="00FB7433"/>
    <w:rsid w:val="00FC2064"/>
    <w:rsid w:val="00FC4269"/>
    <w:rsid w:val="00FD0D0E"/>
    <w:rsid w:val="00FD3C35"/>
    <w:rsid w:val="00FD3FAD"/>
    <w:rsid w:val="00FD4971"/>
    <w:rsid w:val="00FD4F19"/>
    <w:rsid w:val="00FE1D50"/>
    <w:rsid w:val="00FE3EE9"/>
    <w:rsid w:val="00FE4C4B"/>
    <w:rsid w:val="00FE7743"/>
    <w:rsid w:val="00FF1BA4"/>
    <w:rsid w:val="00FF3B41"/>
    <w:rsid w:val="00FF4388"/>
    <w:rsid w:val="00FF5FC9"/>
    <w:rsid w:val="00FF6124"/>
    <w:rsid w:val="015EFEA8"/>
    <w:rsid w:val="027DC6DF"/>
    <w:rsid w:val="04FC53A6"/>
    <w:rsid w:val="06021F7D"/>
    <w:rsid w:val="062263E4"/>
    <w:rsid w:val="07D9EC58"/>
    <w:rsid w:val="08130545"/>
    <w:rsid w:val="081EBB0E"/>
    <w:rsid w:val="084ADD90"/>
    <w:rsid w:val="086D64F0"/>
    <w:rsid w:val="091C959B"/>
    <w:rsid w:val="091F83D9"/>
    <w:rsid w:val="0956671F"/>
    <w:rsid w:val="09CA32AF"/>
    <w:rsid w:val="0A9C0BD9"/>
    <w:rsid w:val="0AD90F23"/>
    <w:rsid w:val="0BE112FC"/>
    <w:rsid w:val="0C30800D"/>
    <w:rsid w:val="0C8166B0"/>
    <w:rsid w:val="0D7946EA"/>
    <w:rsid w:val="0D9B9B60"/>
    <w:rsid w:val="0E239005"/>
    <w:rsid w:val="0ECD63DB"/>
    <w:rsid w:val="0EDC9364"/>
    <w:rsid w:val="0F0C5F63"/>
    <w:rsid w:val="0FED2831"/>
    <w:rsid w:val="106671B5"/>
    <w:rsid w:val="11599F4B"/>
    <w:rsid w:val="1208F614"/>
    <w:rsid w:val="139A9C8A"/>
    <w:rsid w:val="13DDAC91"/>
    <w:rsid w:val="141A1F7D"/>
    <w:rsid w:val="143780F6"/>
    <w:rsid w:val="14CDD1FD"/>
    <w:rsid w:val="156024AA"/>
    <w:rsid w:val="1582CB3E"/>
    <w:rsid w:val="15D2AEA8"/>
    <w:rsid w:val="16CE2A02"/>
    <w:rsid w:val="16D4AC82"/>
    <w:rsid w:val="16D714FA"/>
    <w:rsid w:val="17047723"/>
    <w:rsid w:val="176BE3C0"/>
    <w:rsid w:val="177831FC"/>
    <w:rsid w:val="17EB555D"/>
    <w:rsid w:val="19158EDA"/>
    <w:rsid w:val="19628F3D"/>
    <w:rsid w:val="19D03FFA"/>
    <w:rsid w:val="19ECAAED"/>
    <w:rsid w:val="1A40CC8B"/>
    <w:rsid w:val="1A430851"/>
    <w:rsid w:val="1A6182EB"/>
    <w:rsid w:val="1B492DF1"/>
    <w:rsid w:val="1B53F0D0"/>
    <w:rsid w:val="1CDD18E1"/>
    <w:rsid w:val="1D34E8D6"/>
    <w:rsid w:val="1D49AF82"/>
    <w:rsid w:val="1DD7CC40"/>
    <w:rsid w:val="1EEDD210"/>
    <w:rsid w:val="1F48A82D"/>
    <w:rsid w:val="1F6818AE"/>
    <w:rsid w:val="1FB49781"/>
    <w:rsid w:val="1FF242FA"/>
    <w:rsid w:val="204B3747"/>
    <w:rsid w:val="214F0002"/>
    <w:rsid w:val="21568E05"/>
    <w:rsid w:val="2173A4CC"/>
    <w:rsid w:val="2222448A"/>
    <w:rsid w:val="2299D3F1"/>
    <w:rsid w:val="22DCF5AA"/>
    <w:rsid w:val="22E21FAE"/>
    <w:rsid w:val="25ABC80E"/>
    <w:rsid w:val="25AD70DB"/>
    <w:rsid w:val="263F9BB0"/>
    <w:rsid w:val="26621BF6"/>
    <w:rsid w:val="26FA8224"/>
    <w:rsid w:val="284AD0CC"/>
    <w:rsid w:val="29DE1C27"/>
    <w:rsid w:val="29F6486D"/>
    <w:rsid w:val="2A05EFAD"/>
    <w:rsid w:val="2A2F8898"/>
    <w:rsid w:val="2AB3BF92"/>
    <w:rsid w:val="2AFCD2B4"/>
    <w:rsid w:val="2B0236A3"/>
    <w:rsid w:val="2B05D146"/>
    <w:rsid w:val="2C444FA1"/>
    <w:rsid w:val="2C7199E0"/>
    <w:rsid w:val="2C82CFE9"/>
    <w:rsid w:val="2CB85D56"/>
    <w:rsid w:val="2D344223"/>
    <w:rsid w:val="2D547C45"/>
    <w:rsid w:val="2D613FA5"/>
    <w:rsid w:val="2DB2192B"/>
    <w:rsid w:val="2DE26C17"/>
    <w:rsid w:val="2DF36942"/>
    <w:rsid w:val="2E967DF3"/>
    <w:rsid w:val="2EB5304E"/>
    <w:rsid w:val="2FA8A32A"/>
    <w:rsid w:val="2FF72155"/>
    <w:rsid w:val="3023875F"/>
    <w:rsid w:val="30398174"/>
    <w:rsid w:val="306FCD42"/>
    <w:rsid w:val="307C8644"/>
    <w:rsid w:val="30C990DB"/>
    <w:rsid w:val="30E6C0FB"/>
    <w:rsid w:val="31294F72"/>
    <w:rsid w:val="3138CE79"/>
    <w:rsid w:val="31FE64FA"/>
    <w:rsid w:val="320979AE"/>
    <w:rsid w:val="322BEF5C"/>
    <w:rsid w:val="33015FEE"/>
    <w:rsid w:val="355E0B10"/>
    <w:rsid w:val="35A205E0"/>
    <w:rsid w:val="35E3F6C0"/>
    <w:rsid w:val="3620CE53"/>
    <w:rsid w:val="36408894"/>
    <w:rsid w:val="36E768F0"/>
    <w:rsid w:val="372B15BB"/>
    <w:rsid w:val="37553836"/>
    <w:rsid w:val="3780A221"/>
    <w:rsid w:val="379D8A65"/>
    <w:rsid w:val="379E5272"/>
    <w:rsid w:val="38822B48"/>
    <w:rsid w:val="391CCC91"/>
    <w:rsid w:val="3A779AF8"/>
    <w:rsid w:val="3ADAE448"/>
    <w:rsid w:val="3B0A727B"/>
    <w:rsid w:val="3B17C2F5"/>
    <w:rsid w:val="3CFF160A"/>
    <w:rsid w:val="3E36A0FC"/>
    <w:rsid w:val="3E7C5A1F"/>
    <w:rsid w:val="3F1F705A"/>
    <w:rsid w:val="3F6FDFA5"/>
    <w:rsid w:val="3FB9E2A9"/>
    <w:rsid w:val="401B8B99"/>
    <w:rsid w:val="403ECF0E"/>
    <w:rsid w:val="404465CE"/>
    <w:rsid w:val="40A90FE4"/>
    <w:rsid w:val="40C199AF"/>
    <w:rsid w:val="41D37C32"/>
    <w:rsid w:val="41E8ED03"/>
    <w:rsid w:val="41EB1717"/>
    <w:rsid w:val="423CF3BA"/>
    <w:rsid w:val="42645A7C"/>
    <w:rsid w:val="430F6EF4"/>
    <w:rsid w:val="431CA79D"/>
    <w:rsid w:val="4362E04E"/>
    <w:rsid w:val="43B897CF"/>
    <w:rsid w:val="4405C19D"/>
    <w:rsid w:val="456020C5"/>
    <w:rsid w:val="4597AC3A"/>
    <w:rsid w:val="46314158"/>
    <w:rsid w:val="46D8480F"/>
    <w:rsid w:val="473766F8"/>
    <w:rsid w:val="4742DCF1"/>
    <w:rsid w:val="4837AB75"/>
    <w:rsid w:val="49A41B7E"/>
    <w:rsid w:val="49A84D60"/>
    <w:rsid w:val="49B2D137"/>
    <w:rsid w:val="49B8E6A3"/>
    <w:rsid w:val="4A5B7838"/>
    <w:rsid w:val="4A615FD2"/>
    <w:rsid w:val="4AF248B4"/>
    <w:rsid w:val="4B0EF5CC"/>
    <w:rsid w:val="4B9DB021"/>
    <w:rsid w:val="4D5805B4"/>
    <w:rsid w:val="4E752EC1"/>
    <w:rsid w:val="4ED4EC3C"/>
    <w:rsid w:val="4EEDB98F"/>
    <w:rsid w:val="4EF56292"/>
    <w:rsid w:val="4F09A473"/>
    <w:rsid w:val="500BE1D1"/>
    <w:rsid w:val="5086582A"/>
    <w:rsid w:val="50A894E8"/>
    <w:rsid w:val="511B20D1"/>
    <w:rsid w:val="519D8CEA"/>
    <w:rsid w:val="529E6767"/>
    <w:rsid w:val="529EF7C5"/>
    <w:rsid w:val="53795144"/>
    <w:rsid w:val="538B977B"/>
    <w:rsid w:val="53AB848D"/>
    <w:rsid w:val="53BD2F9E"/>
    <w:rsid w:val="53C152EB"/>
    <w:rsid w:val="544E97D8"/>
    <w:rsid w:val="548AE480"/>
    <w:rsid w:val="54E30865"/>
    <w:rsid w:val="54EB096F"/>
    <w:rsid w:val="5781AB81"/>
    <w:rsid w:val="587AD263"/>
    <w:rsid w:val="58FDBBB6"/>
    <w:rsid w:val="5A9B4916"/>
    <w:rsid w:val="5B01E0B9"/>
    <w:rsid w:val="5BBAC457"/>
    <w:rsid w:val="5BEA3B85"/>
    <w:rsid w:val="5C8EBE72"/>
    <w:rsid w:val="5CF87667"/>
    <w:rsid w:val="5E7352FF"/>
    <w:rsid w:val="5EA17F71"/>
    <w:rsid w:val="5F38C1B2"/>
    <w:rsid w:val="5F76026A"/>
    <w:rsid w:val="5F8509CB"/>
    <w:rsid w:val="5FA1C17B"/>
    <w:rsid w:val="5FA2F785"/>
    <w:rsid w:val="600C9E32"/>
    <w:rsid w:val="602FA83D"/>
    <w:rsid w:val="606CD7AB"/>
    <w:rsid w:val="60A832B8"/>
    <w:rsid w:val="614F8F72"/>
    <w:rsid w:val="6188B703"/>
    <w:rsid w:val="61933344"/>
    <w:rsid w:val="61B7EFA5"/>
    <w:rsid w:val="62287244"/>
    <w:rsid w:val="63D05378"/>
    <w:rsid w:val="644E6354"/>
    <w:rsid w:val="6503BB1D"/>
    <w:rsid w:val="653774A8"/>
    <w:rsid w:val="6558267B"/>
    <w:rsid w:val="658F09C1"/>
    <w:rsid w:val="66DFE7CC"/>
    <w:rsid w:val="674AB900"/>
    <w:rsid w:val="67902C80"/>
    <w:rsid w:val="683267A2"/>
    <w:rsid w:val="68730873"/>
    <w:rsid w:val="690631B3"/>
    <w:rsid w:val="692F50A8"/>
    <w:rsid w:val="6AA1F7FC"/>
    <w:rsid w:val="6BBFAD4A"/>
    <w:rsid w:val="6CDE5FB9"/>
    <w:rsid w:val="6DC2BD38"/>
    <w:rsid w:val="6DE1A24B"/>
    <w:rsid w:val="6DE69A79"/>
    <w:rsid w:val="6DF59456"/>
    <w:rsid w:val="6E3ECF15"/>
    <w:rsid w:val="6E8B80B9"/>
    <w:rsid w:val="6F26A96E"/>
    <w:rsid w:val="6FED34F4"/>
    <w:rsid w:val="70674FDB"/>
    <w:rsid w:val="71AD7B92"/>
    <w:rsid w:val="71B4A92B"/>
    <w:rsid w:val="71D95480"/>
    <w:rsid w:val="725132A6"/>
    <w:rsid w:val="72BB3372"/>
    <w:rsid w:val="72E4A0E2"/>
    <w:rsid w:val="730CDC49"/>
    <w:rsid w:val="733062DE"/>
    <w:rsid w:val="7343F87F"/>
    <w:rsid w:val="736EE2AB"/>
    <w:rsid w:val="741454DC"/>
    <w:rsid w:val="750CF933"/>
    <w:rsid w:val="771368F2"/>
    <w:rsid w:val="771C4B7D"/>
    <w:rsid w:val="78351E6C"/>
    <w:rsid w:val="78797DE3"/>
    <w:rsid w:val="790275C1"/>
    <w:rsid w:val="793D2245"/>
    <w:rsid w:val="79EC397A"/>
    <w:rsid w:val="7A562805"/>
    <w:rsid w:val="7A8871A5"/>
    <w:rsid w:val="7ABDC773"/>
    <w:rsid w:val="7B0B7536"/>
    <w:rsid w:val="7B18B877"/>
    <w:rsid w:val="7C05A442"/>
    <w:rsid w:val="7C3B7844"/>
    <w:rsid w:val="7C803115"/>
    <w:rsid w:val="7C875F9F"/>
    <w:rsid w:val="7CCB5355"/>
    <w:rsid w:val="7D8E2496"/>
    <w:rsid w:val="7F3FFEFE"/>
    <w:rsid w:val="7F64D87A"/>
    <w:rsid w:val="7F6B5E51"/>
    <w:rsid w:val="7F82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D46C"/>
  <w15:chartTrackingRefBased/>
  <w15:docId w15:val="{EE2AE848-2D0D-4964-857F-FCC945F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7E5A"/>
    <w:pPr>
      <w:shd w:val="clear" w:color="auto" w:fill="000000" w:themeFill="text1"/>
      <w:spacing w:before="240" w:after="240" w:line="240" w:lineRule="auto"/>
      <w:jc w:val="both"/>
      <w:outlineLvl w:val="0"/>
    </w:pPr>
    <w:rPr>
      <w:b/>
      <w:bCs/>
      <w:color w:val="FFFFFF" w:themeColor="background1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6A10E5"/>
    <w:pPr>
      <w:numPr>
        <w:numId w:val="5"/>
      </w:numPr>
      <w:spacing w:before="240"/>
      <w:ind w:left="567" w:hanging="567"/>
      <w:contextualSpacing w:val="0"/>
      <w:jc w:val="both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3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E28"/>
  </w:style>
  <w:style w:type="paragraph" w:styleId="Pieddepage">
    <w:name w:val="footer"/>
    <w:basedOn w:val="Normal"/>
    <w:link w:val="PieddepageCar"/>
    <w:uiPriority w:val="99"/>
    <w:unhideWhenUsed/>
    <w:rsid w:val="0024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E28"/>
  </w:style>
  <w:style w:type="table" w:styleId="Grilledutableau">
    <w:name w:val="Table Grid"/>
    <w:basedOn w:val="TableauNormal"/>
    <w:uiPriority w:val="39"/>
    <w:rsid w:val="00D7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716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16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16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6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6D0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072422"/>
    <w:rPr>
      <w:b/>
      <w:bCs/>
    </w:rPr>
  </w:style>
  <w:style w:type="character" w:customStyle="1" w:styleId="normaltextrun">
    <w:name w:val="normaltextrun"/>
    <w:basedOn w:val="Policepardfaut"/>
    <w:rsid w:val="00FC2064"/>
  </w:style>
  <w:style w:type="paragraph" w:customStyle="1" w:styleId="paragraph">
    <w:name w:val="paragraph"/>
    <w:basedOn w:val="Normal"/>
    <w:rsid w:val="003F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eop">
    <w:name w:val="eop"/>
    <w:basedOn w:val="Policepardfaut"/>
    <w:rsid w:val="003F29B7"/>
  </w:style>
  <w:style w:type="character" w:customStyle="1" w:styleId="Titre1Car">
    <w:name w:val="Titre 1 Car"/>
    <w:basedOn w:val="Policepardfaut"/>
    <w:link w:val="Titre1"/>
    <w:uiPriority w:val="9"/>
    <w:rsid w:val="002D7E5A"/>
    <w:rPr>
      <w:b/>
      <w:bCs/>
      <w:color w:val="FFFFFF" w:themeColor="background1"/>
      <w:sz w:val="32"/>
      <w:szCs w:val="32"/>
      <w:shd w:val="clear" w:color="auto" w:fill="000000" w:themeFill="text1"/>
    </w:rPr>
  </w:style>
  <w:style w:type="character" w:customStyle="1" w:styleId="Titre2Car">
    <w:name w:val="Titre 2 Car"/>
    <w:basedOn w:val="Policepardfaut"/>
    <w:link w:val="Titre2"/>
    <w:uiPriority w:val="9"/>
    <w:rsid w:val="006A10E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33243-ab4e-4cc4-8e0d-a416b30d2345" xsi:nil="true"/>
    <lcf76f155ced4ddcb4097134ff3c332f xmlns="f6ce3908-de97-4308-ad7b-4ae60f4f2b61">
      <Terms xmlns="http://schemas.microsoft.com/office/infopath/2007/PartnerControls"/>
    </lcf76f155ced4ddcb4097134ff3c332f>
    <j52074be5d8248098870005495c31249 xmlns="f7233243-ab4e-4cc4-8e0d-a416b30d2345">
      <Terms xmlns="http://schemas.microsoft.com/office/infopath/2007/PartnerControls"/>
    </j52074be5d8248098870005495c31249>
    <FiqAuteurDocument xmlns="f7233243-ab4e-4cc4-8e0d-a416b30d2345" xsi:nil="true"/>
    <bfe7a8c44ed442169e02531149c1543c xmlns="f7233243-ab4e-4cc4-8e0d-a416b30d2345">
      <Terms xmlns="http://schemas.microsoft.com/office/infopath/2007/PartnerControls"/>
    </bfe7a8c44ed442169e02531149c1543c>
    <ga501566c6564468aef73bb89d221f8e xmlns="f7233243-ab4e-4cc4-8e0d-a416b30d2345">
      <Terms xmlns="http://schemas.microsoft.com/office/infopath/2007/PartnerControls"/>
    </ga501566c6564468aef73bb89d221f8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F0E9AD955B06340A6488FD8FDE50D5A0300D4848B8FC03B7F4B836999FA19DDFBDE" ma:contentTypeVersion="20" ma:contentTypeDescription="Créer document Word" ma:contentTypeScope="" ma:versionID="36066fcf74e07334caf00376d393a625">
  <xsd:schema xmlns:xsd="http://www.w3.org/2001/XMLSchema" xmlns:xs="http://www.w3.org/2001/XMLSchema" xmlns:p="http://schemas.microsoft.com/office/2006/metadata/properties" xmlns:ns2="f7233243-ab4e-4cc4-8e0d-a416b30d2345" xmlns:ns3="f6ce3908-de97-4308-ad7b-4ae60f4f2b61" targetNamespace="http://schemas.microsoft.com/office/2006/metadata/properties" ma:root="true" ma:fieldsID="5bd309b7f39a7cc696e335b505eea0dd" ns2:_="" ns3:_="">
    <xsd:import namespace="f7233243-ab4e-4cc4-8e0d-a416b30d2345"/>
    <xsd:import namespace="f6ce3908-de97-4308-ad7b-4ae60f4f2b61"/>
    <xsd:element name="properties">
      <xsd:complexType>
        <xsd:sequence>
          <xsd:element name="documentManagement">
            <xsd:complexType>
              <xsd:all>
                <xsd:element ref="ns2:FiqAuteurDocument" minOccurs="0"/>
                <xsd:element ref="ns2:j52074be5d8248098870005495c31249" minOccurs="0"/>
                <xsd:element ref="ns2:TaxCatchAll" minOccurs="0"/>
                <xsd:element ref="ns2:TaxCatchAllLabel" minOccurs="0"/>
                <xsd:element ref="ns2:bfe7a8c44ed442169e02531149c1543c" minOccurs="0"/>
                <xsd:element ref="ns2:ga501566c6564468aef73bb89d221f8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3243-ab4e-4cc4-8e0d-a416b30d2345" elementFormDefault="qualified">
    <xsd:import namespace="http://schemas.microsoft.com/office/2006/documentManagement/types"/>
    <xsd:import namespace="http://schemas.microsoft.com/office/infopath/2007/PartnerControls"/>
    <xsd:element name="FiqAuteurDocument" ma:index="2" nillable="true" ma:displayName="Auteur du document" ma:internalName="FiqAuteurDocument" ma:readOnly="false">
      <xsd:simpleType>
        <xsd:restriction base="dms:Text">
          <xsd:maxLength value="255"/>
        </xsd:restriction>
      </xsd:simpleType>
    </xsd:element>
    <xsd:element name="j52074be5d8248098870005495c31249" ma:index="9" nillable="true" ma:taxonomy="true" ma:internalName="j52074be5d8248098870005495c31249" ma:taxonomyFieldName="FiqCategorie" ma:displayName="Catégorie" ma:readOnly="false" ma:fieldId="{352074be-5d82-4809-8870-005495c31249}" ma:sspId="310b9220-deb2-47d6-9a35-26d0d4c5179c" ma:termSetId="cf85388c-03eb-4113-b9b5-0bb409e6c8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34ab735-4b79-413f-8020-45ac75c6c652}" ma:internalName="TaxCatchAll" ma:readOnly="false" ma:showField="CatchAllData" ma:web="f7233243-ab4e-4cc4-8e0d-a416b30d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34ab735-4b79-413f-8020-45ac75c6c652}" ma:internalName="TaxCatchAllLabel" ma:readOnly="true" ma:showField="CatchAllDataLabel" ma:web="f7233243-ab4e-4cc4-8e0d-a416b30d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e7a8c44ed442169e02531149c1543c" ma:index="13" nillable="true" ma:taxonomy="true" ma:internalName="bfe7a8c44ed442169e02531149c1543c" ma:taxonomyFieldName="FiqSecteur" ma:displayName="Secteur" ma:readOnly="false" ma:fieldId="{bfe7a8c4-4ed4-4216-9e02-531149c1543c}" ma:sspId="310b9220-deb2-47d6-9a35-26d0d4c5179c" ma:termSetId="4fe33728-3290-4058-9463-3c28b4d64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1566c6564468aef73bb89d221f8e" ma:index="15" nillable="true" ma:taxonomy="true" ma:internalName="ga501566c6564468aef73bb89d221f8e" ma:taxonomyFieldName="FiqTypeDocument" ma:displayName="Type de document" ma:readOnly="false" ma:fieldId="{0a501566-c656-4468-aef7-3bb89d221f8e}" ma:sspId="310b9220-deb2-47d6-9a35-26d0d4c5179c" ma:termSetId="7911ab2e-96e3-4b42-93fa-571a2f02e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3908-de97-4308-ad7b-4ae60f4f2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310b9220-deb2-47d6-9a35-26d0d4c51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B1906-3A3E-4E60-B31E-98AB941B161F}">
  <ds:schemaRefs>
    <ds:schemaRef ds:uri="http://schemas.microsoft.com/office/2006/metadata/properties"/>
    <ds:schemaRef ds:uri="http://schemas.microsoft.com/office/infopath/2007/PartnerControls"/>
    <ds:schemaRef ds:uri="f7233243-ab4e-4cc4-8e0d-a416b30d2345"/>
    <ds:schemaRef ds:uri="f6ce3908-de97-4308-ad7b-4ae60f4f2b61"/>
  </ds:schemaRefs>
</ds:datastoreItem>
</file>

<file path=customXml/itemProps2.xml><?xml version="1.0" encoding="utf-8"?>
<ds:datastoreItem xmlns:ds="http://schemas.openxmlformats.org/officeDocument/2006/customXml" ds:itemID="{7C5E4FD9-9978-40F3-9F11-F623D565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33243-ab4e-4cc4-8e0d-a416b30d2345"/>
    <ds:schemaRef ds:uri="f6ce3908-de97-4308-ad7b-4ae60f4f2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5D720-9F20-4805-AFFA-CD5010A83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Marie-Julie Milord</dc:creator>
  <cp:keywords/>
  <dc:description/>
  <cp:lastModifiedBy>Marc Tremblay</cp:lastModifiedBy>
  <cp:revision>3</cp:revision>
  <cp:lastPrinted>2023-10-16T19:14:00Z</cp:lastPrinted>
  <dcterms:created xsi:type="dcterms:W3CDTF">2023-11-01T13:20:00Z</dcterms:created>
  <dcterms:modified xsi:type="dcterms:W3CDTF">2023-11-06T19:29:00Z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a40497-9c56-47f7-9923-99b574d64d54_Enabled">
    <vt:lpwstr>true</vt:lpwstr>
  </property>
  <property fmtid="{D5CDD505-2E9C-101B-9397-08002B2CF9AE}" pid="3" name="MSIP_Label_59a40497-9c56-47f7-9923-99b574d64d54_SetDate">
    <vt:lpwstr>2023-10-12T16:07:32Z</vt:lpwstr>
  </property>
  <property fmtid="{D5CDD505-2E9C-101B-9397-08002B2CF9AE}" pid="4" name="MSIP_Label_59a40497-9c56-47f7-9923-99b574d64d54_Method">
    <vt:lpwstr>Standard</vt:lpwstr>
  </property>
  <property fmtid="{D5CDD505-2E9C-101B-9397-08002B2CF9AE}" pid="5" name="MSIP_Label_59a40497-9c56-47f7-9923-99b574d64d54_Name">
    <vt:lpwstr>defa4170-0d19-0005-0004-bc88714345d2</vt:lpwstr>
  </property>
  <property fmtid="{D5CDD505-2E9C-101B-9397-08002B2CF9AE}" pid="6" name="MSIP_Label_59a40497-9c56-47f7-9923-99b574d64d54_SiteId">
    <vt:lpwstr>6cbafdf6-bccc-44b9-87c4-de46b36a2dc2</vt:lpwstr>
  </property>
  <property fmtid="{D5CDD505-2E9C-101B-9397-08002B2CF9AE}" pid="7" name="MSIP_Label_59a40497-9c56-47f7-9923-99b574d64d54_ActionId">
    <vt:lpwstr>4f0617e7-a751-4ba8-b4c3-5cec563945c3</vt:lpwstr>
  </property>
  <property fmtid="{D5CDD505-2E9C-101B-9397-08002B2CF9AE}" pid="8" name="MSIP_Label_59a40497-9c56-47f7-9923-99b574d64d54_ContentBits">
    <vt:lpwstr>0</vt:lpwstr>
  </property>
  <property fmtid="{D5CDD505-2E9C-101B-9397-08002B2CF9AE}" pid="9" name="ContentTypeId">
    <vt:lpwstr>0x010100CF0E9AD955B06340A6488FD8FDE50D5A0300D4848B8FC03B7F4B836999FA19DDFBDE</vt:lpwstr>
  </property>
  <property fmtid="{D5CDD505-2E9C-101B-9397-08002B2CF9AE}" pid="10" name="MediaServiceImageTags">
    <vt:lpwstr/>
  </property>
  <property fmtid="{D5CDD505-2E9C-101B-9397-08002B2CF9AE}" pid="11" name="FiqCategorie">
    <vt:lpwstr/>
  </property>
  <property fmtid="{D5CDD505-2E9C-101B-9397-08002B2CF9AE}" pid="12" name="FiqTypeDocument">
    <vt:lpwstr/>
  </property>
  <property fmtid="{D5CDD505-2E9C-101B-9397-08002B2CF9AE}" pid="13" name="FiqSecteur">
    <vt:lpwstr/>
  </property>
</Properties>
</file>